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D7C" w:rsidRDefault="00470D7C" w:rsidP="00470D7C">
      <w:pPr>
        <w:spacing w:line="360" w:lineRule="auto"/>
        <w:jc w:val="center"/>
        <w:rPr>
          <w:rFonts w:ascii="黑体" w:eastAsia="黑体" w:hAnsi="黑体"/>
          <w:sz w:val="32"/>
          <w:szCs w:val="32"/>
        </w:rPr>
      </w:pPr>
      <w:r>
        <w:rPr>
          <w:rFonts w:ascii="黑体" w:eastAsia="黑体" w:hAnsi="黑体" w:hint="eastAsia"/>
          <w:sz w:val="32"/>
          <w:szCs w:val="32"/>
        </w:rPr>
        <w:t>关于举办“智随心动”班级智力运动会的通知</w:t>
      </w:r>
    </w:p>
    <w:p w:rsidR="00470D7C" w:rsidRDefault="00470D7C" w:rsidP="00470D7C">
      <w:pPr>
        <w:spacing w:line="360" w:lineRule="auto"/>
        <w:jc w:val="left"/>
        <w:rPr>
          <w:sz w:val="24"/>
          <w:szCs w:val="24"/>
        </w:rPr>
      </w:pPr>
      <w:r>
        <w:rPr>
          <w:rFonts w:hint="eastAsia"/>
          <w:sz w:val="24"/>
          <w:szCs w:val="24"/>
        </w:rPr>
        <w:t>各学院（部）：</w:t>
      </w:r>
    </w:p>
    <w:p w:rsidR="00470D7C" w:rsidRDefault="00470D7C" w:rsidP="00470D7C">
      <w:pPr>
        <w:spacing w:line="360" w:lineRule="auto"/>
        <w:jc w:val="left"/>
        <w:rPr>
          <w:sz w:val="24"/>
          <w:szCs w:val="24"/>
        </w:rPr>
      </w:pPr>
      <w:r>
        <w:rPr>
          <w:rFonts w:hint="eastAsia"/>
          <w:sz w:val="24"/>
          <w:szCs w:val="24"/>
        </w:rPr>
        <w:t xml:space="preserve">    </w:t>
      </w:r>
      <w:r>
        <w:rPr>
          <w:rFonts w:hint="eastAsia"/>
          <w:sz w:val="24"/>
          <w:szCs w:val="24"/>
        </w:rPr>
        <w:t>为进一步加强基层组织建设，激发班级活力，营造团结、奋进、和谐的班级生态环境，塑造积极向上的班级文化，提高班级自我管理、自我服务、自我提高能力，打造班级核心竞争力，同时为展现各班级团结力以及优秀同学个人能力，增强竞争意识，活跃校园文化生活，提高学生的综合素质，营造健康向上的氛围。经研究，决定举办“智随心动”班级智力运动会。现将有关事宜通知如下：</w:t>
      </w:r>
    </w:p>
    <w:p w:rsidR="00470D7C" w:rsidRDefault="00470D7C" w:rsidP="00470D7C">
      <w:pPr>
        <w:spacing w:line="360" w:lineRule="auto"/>
        <w:rPr>
          <w:b/>
          <w:sz w:val="24"/>
          <w:szCs w:val="24"/>
        </w:rPr>
      </w:pPr>
      <w:r>
        <w:rPr>
          <w:rFonts w:hint="eastAsia"/>
          <w:b/>
          <w:sz w:val="24"/>
          <w:szCs w:val="24"/>
        </w:rPr>
        <w:t>一、活动目的</w:t>
      </w:r>
    </w:p>
    <w:p w:rsidR="00470D7C" w:rsidRDefault="00470D7C" w:rsidP="00470D7C">
      <w:pPr>
        <w:spacing w:line="360" w:lineRule="auto"/>
        <w:ind w:firstLineChars="200" w:firstLine="480"/>
        <w:rPr>
          <w:sz w:val="24"/>
          <w:szCs w:val="24"/>
        </w:rPr>
      </w:pPr>
      <w:r>
        <w:rPr>
          <w:rFonts w:hint="eastAsia"/>
          <w:sz w:val="24"/>
          <w:szCs w:val="24"/>
        </w:rPr>
        <w:t>增强同学们的参与意识、开发潜能、培养广泛的兴趣。在斗智斗勇的比赛中提高同学们的自信心，锻炼同学德、智综合发展。丰富同学们的业余文化生活、增强同学们生活的趣味性，让同学们的学校生活更加精彩。给同学们提供娱乐交流、增进友谊的机会，更好的展现我们工大学子健康向上的精神面貌以及良好的团队协作精神。</w:t>
      </w:r>
    </w:p>
    <w:p w:rsidR="00470D7C" w:rsidRDefault="00470D7C" w:rsidP="00470D7C">
      <w:pPr>
        <w:spacing w:line="360" w:lineRule="auto"/>
        <w:rPr>
          <w:b/>
          <w:sz w:val="24"/>
          <w:szCs w:val="24"/>
        </w:rPr>
      </w:pPr>
      <w:r>
        <w:rPr>
          <w:rFonts w:hint="eastAsia"/>
          <w:b/>
          <w:sz w:val="24"/>
          <w:szCs w:val="24"/>
        </w:rPr>
        <w:t>二、活动时间</w:t>
      </w:r>
    </w:p>
    <w:p w:rsidR="00470D7C" w:rsidRDefault="00470D7C" w:rsidP="00470D7C">
      <w:pPr>
        <w:spacing w:line="360" w:lineRule="auto"/>
        <w:ind w:firstLineChars="200" w:firstLine="480"/>
        <w:rPr>
          <w:sz w:val="24"/>
          <w:szCs w:val="24"/>
        </w:rPr>
      </w:pPr>
      <w:r>
        <w:rPr>
          <w:rFonts w:hint="eastAsia"/>
          <w:sz w:val="24"/>
          <w:szCs w:val="24"/>
        </w:rPr>
        <w:t>2016</w:t>
      </w:r>
      <w:r>
        <w:rPr>
          <w:rFonts w:hint="eastAsia"/>
          <w:sz w:val="24"/>
          <w:szCs w:val="24"/>
        </w:rPr>
        <w:t>年</w:t>
      </w:r>
      <w:r>
        <w:rPr>
          <w:rFonts w:hint="eastAsia"/>
          <w:sz w:val="24"/>
          <w:szCs w:val="24"/>
        </w:rPr>
        <w:t>4</w:t>
      </w:r>
      <w:r>
        <w:rPr>
          <w:rFonts w:hint="eastAsia"/>
          <w:sz w:val="24"/>
          <w:szCs w:val="24"/>
        </w:rPr>
        <w:t>月</w:t>
      </w:r>
      <w:r>
        <w:rPr>
          <w:rFonts w:hint="eastAsia"/>
          <w:sz w:val="24"/>
          <w:szCs w:val="24"/>
        </w:rPr>
        <w:t>1</w:t>
      </w:r>
      <w:r>
        <w:rPr>
          <w:rFonts w:hint="eastAsia"/>
          <w:sz w:val="24"/>
          <w:szCs w:val="24"/>
        </w:rPr>
        <w:t>日——</w:t>
      </w:r>
      <w:r>
        <w:rPr>
          <w:rFonts w:hint="eastAsia"/>
          <w:sz w:val="24"/>
          <w:szCs w:val="24"/>
        </w:rPr>
        <w:t>4</w:t>
      </w:r>
      <w:r>
        <w:rPr>
          <w:rFonts w:hint="eastAsia"/>
          <w:sz w:val="24"/>
          <w:szCs w:val="24"/>
        </w:rPr>
        <w:t>月</w:t>
      </w:r>
      <w:r>
        <w:rPr>
          <w:rFonts w:hint="eastAsia"/>
          <w:sz w:val="24"/>
          <w:szCs w:val="24"/>
        </w:rPr>
        <w:t>17</w:t>
      </w:r>
      <w:r>
        <w:rPr>
          <w:rFonts w:hint="eastAsia"/>
          <w:sz w:val="24"/>
          <w:szCs w:val="24"/>
        </w:rPr>
        <w:t>日</w:t>
      </w:r>
    </w:p>
    <w:p w:rsidR="00470D7C" w:rsidRDefault="00470D7C" w:rsidP="00470D7C">
      <w:pPr>
        <w:spacing w:line="360" w:lineRule="auto"/>
        <w:rPr>
          <w:sz w:val="24"/>
          <w:szCs w:val="24"/>
        </w:rPr>
      </w:pPr>
      <w:r>
        <w:rPr>
          <w:rFonts w:hint="eastAsia"/>
          <w:b/>
          <w:sz w:val="24"/>
          <w:szCs w:val="24"/>
        </w:rPr>
        <w:t>三、主办单位：</w:t>
      </w:r>
      <w:r>
        <w:rPr>
          <w:rFonts w:hint="eastAsia"/>
          <w:sz w:val="24"/>
          <w:szCs w:val="24"/>
        </w:rPr>
        <w:t>齐鲁工业大学学生工作处</w:t>
      </w:r>
    </w:p>
    <w:p w:rsidR="00470D7C" w:rsidRDefault="00470D7C" w:rsidP="00470D7C">
      <w:pPr>
        <w:spacing w:line="360" w:lineRule="auto"/>
        <w:rPr>
          <w:sz w:val="24"/>
          <w:szCs w:val="24"/>
        </w:rPr>
      </w:pPr>
      <w:r>
        <w:rPr>
          <w:rFonts w:hint="eastAsia"/>
          <w:b/>
          <w:sz w:val="24"/>
          <w:szCs w:val="24"/>
        </w:rPr>
        <w:t>四、承办单位：</w:t>
      </w:r>
      <w:r>
        <w:rPr>
          <w:rFonts w:hint="eastAsia"/>
          <w:sz w:val="24"/>
          <w:szCs w:val="24"/>
        </w:rPr>
        <w:t>齐鲁工业大学轻工学部</w:t>
      </w:r>
    </w:p>
    <w:p w:rsidR="00470D7C" w:rsidRDefault="00470D7C" w:rsidP="00470D7C">
      <w:pPr>
        <w:spacing w:line="360" w:lineRule="auto"/>
        <w:rPr>
          <w:b/>
          <w:sz w:val="24"/>
          <w:szCs w:val="24"/>
        </w:rPr>
      </w:pPr>
      <w:r>
        <w:rPr>
          <w:rFonts w:hint="eastAsia"/>
          <w:b/>
          <w:sz w:val="24"/>
          <w:szCs w:val="24"/>
        </w:rPr>
        <w:t>五、活动内容</w:t>
      </w:r>
      <w:r>
        <w:rPr>
          <w:rFonts w:hint="eastAsia"/>
          <w:b/>
          <w:sz w:val="24"/>
          <w:szCs w:val="24"/>
        </w:rPr>
        <w:t xml:space="preserve"> </w:t>
      </w:r>
    </w:p>
    <w:p w:rsidR="00470D7C" w:rsidRDefault="00470D7C" w:rsidP="00470D7C">
      <w:pPr>
        <w:spacing w:line="360" w:lineRule="auto"/>
        <w:rPr>
          <w:bCs/>
          <w:sz w:val="24"/>
          <w:szCs w:val="24"/>
        </w:rPr>
      </w:pPr>
      <w:r>
        <w:rPr>
          <w:rFonts w:hint="eastAsia"/>
          <w:bCs/>
          <w:sz w:val="24"/>
          <w:szCs w:val="24"/>
        </w:rPr>
        <w:t>五项全能：五子棋、象棋、汉字听写、成语接龙、你来比划我来猜。</w:t>
      </w:r>
    </w:p>
    <w:p w:rsidR="00470D7C" w:rsidRDefault="00470D7C" w:rsidP="00470D7C">
      <w:pPr>
        <w:spacing w:line="360" w:lineRule="auto"/>
        <w:rPr>
          <w:bCs/>
          <w:sz w:val="24"/>
          <w:szCs w:val="24"/>
        </w:rPr>
      </w:pPr>
      <w:r>
        <w:rPr>
          <w:rFonts w:hint="eastAsia"/>
          <w:bCs/>
          <w:sz w:val="24"/>
          <w:szCs w:val="24"/>
        </w:rPr>
        <w:t>比赛面向群体：齐鲁工业大学全日制在校生</w:t>
      </w:r>
    </w:p>
    <w:p w:rsidR="00470D7C" w:rsidRDefault="00470D7C" w:rsidP="00470D7C">
      <w:pPr>
        <w:spacing w:line="360" w:lineRule="auto"/>
        <w:rPr>
          <w:bCs/>
          <w:sz w:val="24"/>
          <w:szCs w:val="24"/>
        </w:rPr>
      </w:pPr>
      <w:r>
        <w:rPr>
          <w:rFonts w:hint="eastAsia"/>
          <w:bCs/>
          <w:sz w:val="24"/>
          <w:szCs w:val="24"/>
        </w:rPr>
        <w:t>决赛地点：第一餐厅</w:t>
      </w:r>
    </w:p>
    <w:p w:rsidR="00470D7C" w:rsidRDefault="00470D7C" w:rsidP="00470D7C">
      <w:pPr>
        <w:spacing w:line="360" w:lineRule="auto"/>
        <w:rPr>
          <w:bCs/>
          <w:sz w:val="24"/>
          <w:szCs w:val="24"/>
        </w:rPr>
      </w:pPr>
      <w:r>
        <w:rPr>
          <w:rFonts w:hint="eastAsia"/>
          <w:bCs/>
          <w:sz w:val="24"/>
          <w:szCs w:val="24"/>
        </w:rPr>
        <w:t>比赛要求：</w:t>
      </w:r>
    </w:p>
    <w:p w:rsidR="00470D7C" w:rsidRDefault="00470D7C" w:rsidP="00470D7C">
      <w:pPr>
        <w:spacing w:line="360" w:lineRule="auto"/>
        <w:rPr>
          <w:bCs/>
          <w:sz w:val="24"/>
          <w:szCs w:val="24"/>
        </w:rPr>
      </w:pPr>
      <w:r>
        <w:rPr>
          <w:rFonts w:hint="eastAsia"/>
          <w:bCs/>
          <w:sz w:val="24"/>
          <w:szCs w:val="24"/>
        </w:rPr>
        <w:t>1</w:t>
      </w:r>
      <w:r>
        <w:rPr>
          <w:rFonts w:hint="eastAsia"/>
          <w:bCs/>
          <w:sz w:val="24"/>
          <w:szCs w:val="24"/>
        </w:rPr>
        <w:t>、初选：学院内进行初步选拔，选拔结束后每个学院上报两个班级参加决赛，上报的每个班级都需参加五项全能所有项目，每个班级每个项目限报</w:t>
      </w:r>
      <w:r>
        <w:rPr>
          <w:rFonts w:hint="eastAsia"/>
          <w:bCs/>
          <w:sz w:val="24"/>
          <w:szCs w:val="24"/>
        </w:rPr>
        <w:t>2</w:t>
      </w:r>
      <w:r>
        <w:rPr>
          <w:rFonts w:hint="eastAsia"/>
          <w:bCs/>
          <w:sz w:val="24"/>
          <w:szCs w:val="24"/>
        </w:rPr>
        <w:t>人，每个人限报</w:t>
      </w:r>
      <w:r>
        <w:rPr>
          <w:rFonts w:hint="eastAsia"/>
          <w:bCs/>
          <w:sz w:val="24"/>
          <w:szCs w:val="24"/>
        </w:rPr>
        <w:t>2</w:t>
      </w:r>
      <w:r>
        <w:rPr>
          <w:rFonts w:hint="eastAsia"/>
          <w:bCs/>
          <w:sz w:val="24"/>
          <w:szCs w:val="24"/>
        </w:rPr>
        <w:t>项。（报名注意事项详情见附件：报名须知）</w:t>
      </w:r>
    </w:p>
    <w:p w:rsidR="00470D7C" w:rsidRDefault="00470D7C" w:rsidP="00470D7C">
      <w:pPr>
        <w:numPr>
          <w:ilvl w:val="0"/>
          <w:numId w:val="1"/>
        </w:numPr>
        <w:spacing w:line="360" w:lineRule="auto"/>
        <w:rPr>
          <w:bCs/>
          <w:sz w:val="24"/>
          <w:szCs w:val="24"/>
        </w:rPr>
      </w:pPr>
      <w:r>
        <w:rPr>
          <w:rFonts w:hint="eastAsia"/>
          <w:bCs/>
          <w:sz w:val="24"/>
          <w:szCs w:val="24"/>
        </w:rPr>
        <w:t>决赛：所有参赛人员分别进行各项目的单项淘汰赛。比赛严禁弄虚作假，决赛时参赛选手请携带好学生证等相关证件。</w:t>
      </w:r>
    </w:p>
    <w:p w:rsidR="00470D7C" w:rsidRDefault="00470D7C" w:rsidP="00470D7C">
      <w:pPr>
        <w:numPr>
          <w:ilvl w:val="0"/>
          <w:numId w:val="1"/>
        </w:numPr>
        <w:spacing w:line="360" w:lineRule="auto"/>
        <w:rPr>
          <w:bCs/>
          <w:sz w:val="24"/>
          <w:szCs w:val="24"/>
        </w:rPr>
      </w:pPr>
      <w:r>
        <w:rPr>
          <w:rFonts w:hint="eastAsia"/>
          <w:bCs/>
          <w:sz w:val="24"/>
          <w:szCs w:val="24"/>
        </w:rPr>
        <w:t>各学院初选时间：</w:t>
      </w:r>
      <w:r>
        <w:rPr>
          <w:rFonts w:hint="eastAsia"/>
          <w:bCs/>
          <w:sz w:val="24"/>
          <w:szCs w:val="24"/>
        </w:rPr>
        <w:t>4</w:t>
      </w:r>
      <w:r>
        <w:rPr>
          <w:rFonts w:hint="eastAsia"/>
          <w:bCs/>
          <w:sz w:val="24"/>
          <w:szCs w:val="24"/>
        </w:rPr>
        <w:t>月</w:t>
      </w:r>
      <w:r>
        <w:rPr>
          <w:rFonts w:hint="eastAsia"/>
          <w:bCs/>
          <w:sz w:val="24"/>
          <w:szCs w:val="24"/>
        </w:rPr>
        <w:t>1</w:t>
      </w:r>
      <w:r>
        <w:rPr>
          <w:rFonts w:hint="eastAsia"/>
          <w:bCs/>
          <w:sz w:val="24"/>
          <w:szCs w:val="24"/>
        </w:rPr>
        <w:t>日——</w:t>
      </w:r>
      <w:r>
        <w:rPr>
          <w:rFonts w:hint="eastAsia"/>
          <w:bCs/>
          <w:sz w:val="24"/>
          <w:szCs w:val="24"/>
        </w:rPr>
        <w:t>4</w:t>
      </w:r>
      <w:r>
        <w:rPr>
          <w:rFonts w:hint="eastAsia"/>
          <w:bCs/>
          <w:sz w:val="24"/>
          <w:szCs w:val="24"/>
        </w:rPr>
        <w:t>月</w:t>
      </w:r>
      <w:r>
        <w:rPr>
          <w:rFonts w:hint="eastAsia"/>
          <w:bCs/>
          <w:sz w:val="24"/>
          <w:szCs w:val="24"/>
        </w:rPr>
        <w:t>10</w:t>
      </w:r>
      <w:r>
        <w:rPr>
          <w:rFonts w:hint="eastAsia"/>
          <w:bCs/>
          <w:sz w:val="24"/>
          <w:szCs w:val="24"/>
        </w:rPr>
        <w:t>日</w:t>
      </w:r>
    </w:p>
    <w:p w:rsidR="00470D7C" w:rsidRDefault="00470D7C" w:rsidP="00470D7C">
      <w:pPr>
        <w:numPr>
          <w:ilvl w:val="0"/>
          <w:numId w:val="1"/>
        </w:numPr>
        <w:spacing w:line="360" w:lineRule="auto"/>
        <w:rPr>
          <w:bCs/>
          <w:sz w:val="24"/>
          <w:szCs w:val="24"/>
        </w:rPr>
      </w:pPr>
      <w:r>
        <w:rPr>
          <w:rFonts w:hint="eastAsia"/>
          <w:bCs/>
          <w:sz w:val="24"/>
          <w:szCs w:val="24"/>
        </w:rPr>
        <w:t>决赛比赛时间：</w:t>
      </w:r>
      <w:r>
        <w:rPr>
          <w:rFonts w:hint="eastAsia"/>
          <w:bCs/>
          <w:sz w:val="24"/>
          <w:szCs w:val="24"/>
        </w:rPr>
        <w:t>4</w:t>
      </w:r>
      <w:r>
        <w:rPr>
          <w:rFonts w:hint="eastAsia"/>
          <w:bCs/>
          <w:sz w:val="24"/>
          <w:szCs w:val="24"/>
        </w:rPr>
        <w:t>月</w:t>
      </w:r>
      <w:r>
        <w:rPr>
          <w:rFonts w:hint="eastAsia"/>
          <w:bCs/>
          <w:sz w:val="24"/>
          <w:szCs w:val="24"/>
        </w:rPr>
        <w:t>17</w:t>
      </w:r>
      <w:r>
        <w:rPr>
          <w:rFonts w:hint="eastAsia"/>
          <w:bCs/>
          <w:sz w:val="24"/>
          <w:szCs w:val="24"/>
        </w:rPr>
        <w:t>日</w:t>
      </w:r>
    </w:p>
    <w:p w:rsidR="00470D7C" w:rsidRDefault="00470D7C" w:rsidP="00470D7C">
      <w:pPr>
        <w:numPr>
          <w:ilvl w:val="0"/>
          <w:numId w:val="1"/>
        </w:numPr>
        <w:spacing w:line="360" w:lineRule="auto"/>
        <w:rPr>
          <w:bCs/>
          <w:sz w:val="24"/>
          <w:szCs w:val="24"/>
        </w:rPr>
      </w:pPr>
      <w:r>
        <w:rPr>
          <w:rFonts w:hint="eastAsia"/>
          <w:bCs/>
          <w:sz w:val="24"/>
          <w:szCs w:val="24"/>
        </w:rPr>
        <w:lastRenderedPageBreak/>
        <w:fldChar w:fldCharType="begin"/>
      </w:r>
      <w:r>
        <w:rPr>
          <w:rFonts w:hint="eastAsia"/>
          <w:bCs/>
          <w:sz w:val="24"/>
          <w:szCs w:val="24"/>
        </w:rPr>
        <w:instrText xml:space="preserve"> HYPERLINK "mailto:</w:instrText>
      </w:r>
      <w:r>
        <w:rPr>
          <w:rFonts w:hint="eastAsia"/>
          <w:bCs/>
          <w:sz w:val="24"/>
          <w:szCs w:val="24"/>
        </w:rPr>
        <w:instrText>各学院初选后进行参加最终总决赛的班级（包括学生姓名）报名表，将纸质版于</w:instrText>
      </w:r>
      <w:r>
        <w:rPr>
          <w:rFonts w:hint="eastAsia"/>
          <w:bCs/>
          <w:sz w:val="24"/>
          <w:szCs w:val="24"/>
        </w:rPr>
        <w:instrText>4</w:instrText>
      </w:r>
      <w:r>
        <w:rPr>
          <w:rFonts w:hint="eastAsia"/>
          <w:bCs/>
          <w:sz w:val="24"/>
          <w:szCs w:val="24"/>
        </w:rPr>
        <w:instrText>月</w:instrText>
      </w:r>
      <w:r>
        <w:rPr>
          <w:rFonts w:hint="eastAsia"/>
          <w:bCs/>
          <w:sz w:val="24"/>
          <w:szCs w:val="24"/>
        </w:rPr>
        <w:instrText>13</w:instrText>
      </w:r>
      <w:r>
        <w:rPr>
          <w:rFonts w:hint="eastAsia"/>
          <w:bCs/>
          <w:sz w:val="24"/>
          <w:szCs w:val="24"/>
        </w:rPr>
        <w:instrText>日</w:instrText>
      </w:r>
      <w:r>
        <w:rPr>
          <w:rFonts w:hint="eastAsia"/>
          <w:bCs/>
          <w:sz w:val="24"/>
          <w:szCs w:val="24"/>
        </w:rPr>
        <w:instrText>18</w:instrText>
      </w:r>
      <w:r>
        <w:rPr>
          <w:rFonts w:hint="eastAsia"/>
          <w:bCs/>
          <w:sz w:val="24"/>
          <w:szCs w:val="24"/>
        </w:rPr>
        <w:instrText>点之前交至轻工学部团委办公室（食工楼</w:instrText>
      </w:r>
      <w:r>
        <w:rPr>
          <w:rFonts w:hint="eastAsia"/>
          <w:bCs/>
          <w:sz w:val="24"/>
          <w:szCs w:val="24"/>
        </w:rPr>
        <w:instrText>B203</w:instrText>
      </w:r>
      <w:r>
        <w:rPr>
          <w:rFonts w:hint="eastAsia"/>
          <w:bCs/>
          <w:sz w:val="24"/>
          <w:szCs w:val="24"/>
        </w:rPr>
        <w:instrText>），将电子版形式于</w:instrText>
      </w:r>
      <w:r>
        <w:rPr>
          <w:rFonts w:hint="eastAsia"/>
          <w:bCs/>
          <w:sz w:val="24"/>
          <w:szCs w:val="24"/>
        </w:rPr>
        <w:instrText>4</w:instrText>
      </w:r>
      <w:r>
        <w:rPr>
          <w:rFonts w:hint="eastAsia"/>
          <w:bCs/>
          <w:sz w:val="24"/>
          <w:szCs w:val="24"/>
        </w:rPr>
        <w:instrText>月</w:instrText>
      </w:r>
      <w:r>
        <w:rPr>
          <w:rFonts w:hint="eastAsia"/>
          <w:bCs/>
          <w:sz w:val="24"/>
          <w:szCs w:val="24"/>
        </w:rPr>
        <w:instrText>13</w:instrText>
      </w:r>
      <w:r>
        <w:rPr>
          <w:rFonts w:hint="eastAsia"/>
          <w:bCs/>
          <w:sz w:val="24"/>
          <w:szCs w:val="24"/>
        </w:rPr>
        <w:instrText>日</w:instrText>
      </w:r>
      <w:r>
        <w:rPr>
          <w:rFonts w:hint="eastAsia"/>
          <w:bCs/>
          <w:sz w:val="24"/>
          <w:szCs w:val="24"/>
        </w:rPr>
        <w:instrText>20</w:instrText>
      </w:r>
      <w:r>
        <w:rPr>
          <w:rFonts w:hint="eastAsia"/>
          <w:bCs/>
          <w:sz w:val="24"/>
          <w:szCs w:val="24"/>
        </w:rPr>
        <w:instrText>点之前发至</w:instrText>
      </w:r>
      <w:r>
        <w:rPr>
          <w:rFonts w:hint="eastAsia"/>
          <w:bCs/>
          <w:sz w:val="24"/>
          <w:szCs w:val="24"/>
        </w:rPr>
        <w:instrText>1391668671@qq.com</w:instrText>
      </w:r>
      <w:r>
        <w:rPr>
          <w:rFonts w:hint="eastAsia"/>
          <w:bCs/>
          <w:sz w:val="24"/>
          <w:szCs w:val="24"/>
        </w:rPr>
        <w:instrText>。</w:instrText>
      </w:r>
      <w:r>
        <w:rPr>
          <w:rFonts w:hint="eastAsia"/>
          <w:bCs/>
          <w:sz w:val="24"/>
          <w:szCs w:val="24"/>
        </w:rPr>
        <w:instrText xml:space="preserve">" </w:instrText>
      </w:r>
      <w:r>
        <w:rPr>
          <w:rFonts w:hint="eastAsia"/>
          <w:bCs/>
          <w:sz w:val="24"/>
          <w:szCs w:val="24"/>
        </w:rPr>
        <w:fldChar w:fldCharType="separate"/>
      </w:r>
      <w:r>
        <w:rPr>
          <w:rFonts w:hint="eastAsia"/>
          <w:bCs/>
          <w:sz w:val="24"/>
          <w:szCs w:val="24"/>
        </w:rPr>
        <w:t>各学院将初选后进行参加最终决赛的班级（包括学生姓名）报名表，纸质</w:t>
      </w:r>
    </w:p>
    <w:p w:rsidR="00470D7C" w:rsidRDefault="00470D7C" w:rsidP="00470D7C">
      <w:pPr>
        <w:spacing w:line="360" w:lineRule="auto"/>
        <w:rPr>
          <w:bCs/>
          <w:sz w:val="24"/>
          <w:szCs w:val="24"/>
        </w:rPr>
      </w:pPr>
      <w:r>
        <w:rPr>
          <w:rFonts w:hint="eastAsia"/>
          <w:bCs/>
          <w:sz w:val="24"/>
          <w:szCs w:val="24"/>
        </w:rPr>
        <w:t>版于</w:t>
      </w:r>
      <w:r>
        <w:rPr>
          <w:rFonts w:hint="eastAsia"/>
          <w:bCs/>
          <w:sz w:val="24"/>
          <w:szCs w:val="24"/>
        </w:rPr>
        <w:t>4</w:t>
      </w:r>
      <w:r>
        <w:rPr>
          <w:rFonts w:hint="eastAsia"/>
          <w:bCs/>
          <w:sz w:val="24"/>
          <w:szCs w:val="24"/>
        </w:rPr>
        <w:t>月</w:t>
      </w:r>
      <w:r>
        <w:rPr>
          <w:rFonts w:hint="eastAsia"/>
          <w:bCs/>
          <w:sz w:val="24"/>
          <w:szCs w:val="24"/>
        </w:rPr>
        <w:t>11</w:t>
      </w:r>
      <w:r>
        <w:rPr>
          <w:rFonts w:hint="eastAsia"/>
          <w:bCs/>
          <w:sz w:val="24"/>
          <w:szCs w:val="24"/>
        </w:rPr>
        <w:t>日</w:t>
      </w:r>
      <w:r>
        <w:rPr>
          <w:rFonts w:hint="eastAsia"/>
          <w:bCs/>
          <w:sz w:val="24"/>
          <w:szCs w:val="24"/>
        </w:rPr>
        <w:t>17</w:t>
      </w:r>
      <w:r>
        <w:rPr>
          <w:rFonts w:hint="eastAsia"/>
          <w:bCs/>
          <w:sz w:val="24"/>
          <w:szCs w:val="24"/>
        </w:rPr>
        <w:t>点之前交至轻工学部学生会办公室（</w:t>
      </w:r>
      <w:proofErr w:type="gramStart"/>
      <w:r>
        <w:rPr>
          <w:rFonts w:hint="eastAsia"/>
          <w:bCs/>
          <w:sz w:val="24"/>
          <w:szCs w:val="24"/>
        </w:rPr>
        <w:t>食工</w:t>
      </w:r>
      <w:proofErr w:type="gramEnd"/>
      <w:r>
        <w:rPr>
          <w:rFonts w:hint="eastAsia"/>
          <w:bCs/>
          <w:sz w:val="24"/>
          <w:szCs w:val="24"/>
        </w:rPr>
        <w:t>楼</w:t>
      </w:r>
      <w:r>
        <w:rPr>
          <w:rFonts w:hint="eastAsia"/>
          <w:bCs/>
          <w:sz w:val="24"/>
          <w:szCs w:val="24"/>
        </w:rPr>
        <w:t>B201</w:t>
      </w:r>
      <w:r>
        <w:rPr>
          <w:rFonts w:hint="eastAsia"/>
          <w:bCs/>
          <w:sz w:val="24"/>
          <w:szCs w:val="24"/>
        </w:rPr>
        <w:t>），电子版于</w:t>
      </w:r>
      <w:r>
        <w:rPr>
          <w:rFonts w:hint="eastAsia"/>
          <w:bCs/>
          <w:sz w:val="24"/>
          <w:szCs w:val="24"/>
        </w:rPr>
        <w:t>4</w:t>
      </w:r>
      <w:r>
        <w:rPr>
          <w:rFonts w:hint="eastAsia"/>
          <w:bCs/>
          <w:sz w:val="24"/>
          <w:szCs w:val="24"/>
        </w:rPr>
        <w:t>月</w:t>
      </w:r>
      <w:r>
        <w:rPr>
          <w:rFonts w:hint="eastAsia"/>
          <w:bCs/>
          <w:sz w:val="24"/>
          <w:szCs w:val="24"/>
        </w:rPr>
        <w:t>11</w:t>
      </w:r>
      <w:r>
        <w:rPr>
          <w:rFonts w:hint="eastAsia"/>
          <w:bCs/>
          <w:sz w:val="24"/>
          <w:szCs w:val="24"/>
        </w:rPr>
        <w:t>日</w:t>
      </w:r>
      <w:r>
        <w:rPr>
          <w:rFonts w:hint="eastAsia"/>
          <w:bCs/>
          <w:sz w:val="24"/>
          <w:szCs w:val="24"/>
        </w:rPr>
        <w:t>20</w:t>
      </w:r>
      <w:r>
        <w:rPr>
          <w:rFonts w:hint="eastAsia"/>
          <w:bCs/>
          <w:sz w:val="24"/>
          <w:szCs w:val="24"/>
        </w:rPr>
        <w:t>点之前发至邮箱</w:t>
      </w:r>
      <w:r>
        <w:rPr>
          <w:rFonts w:hint="eastAsia"/>
          <w:bCs/>
          <w:sz w:val="24"/>
          <w:szCs w:val="24"/>
        </w:rPr>
        <w:t>zlwyhmsb2014@163.com</w:t>
      </w:r>
      <w:r>
        <w:rPr>
          <w:rFonts w:hint="eastAsia"/>
          <w:bCs/>
          <w:sz w:val="24"/>
          <w:szCs w:val="24"/>
        </w:rPr>
        <w:t>。</w:t>
      </w:r>
      <w:r>
        <w:rPr>
          <w:rFonts w:hint="eastAsia"/>
          <w:bCs/>
          <w:sz w:val="24"/>
          <w:szCs w:val="24"/>
        </w:rPr>
        <w:fldChar w:fldCharType="end"/>
      </w:r>
    </w:p>
    <w:p w:rsidR="00470D7C" w:rsidRDefault="00470D7C" w:rsidP="00470D7C">
      <w:pPr>
        <w:numPr>
          <w:ilvl w:val="0"/>
          <w:numId w:val="1"/>
        </w:numPr>
        <w:spacing w:line="360" w:lineRule="auto"/>
        <w:rPr>
          <w:bCs/>
          <w:sz w:val="24"/>
          <w:szCs w:val="24"/>
        </w:rPr>
      </w:pPr>
      <w:r>
        <w:rPr>
          <w:rFonts w:hint="eastAsia"/>
          <w:bCs/>
          <w:sz w:val="24"/>
          <w:szCs w:val="24"/>
        </w:rPr>
        <w:t>各学院比赛报名表格式（附件一）</w:t>
      </w:r>
    </w:p>
    <w:p w:rsidR="00470D7C" w:rsidRDefault="00470D7C" w:rsidP="00470D7C">
      <w:pPr>
        <w:numPr>
          <w:ilvl w:val="0"/>
          <w:numId w:val="1"/>
        </w:numPr>
        <w:spacing w:line="360" w:lineRule="auto"/>
        <w:rPr>
          <w:bCs/>
          <w:sz w:val="24"/>
          <w:szCs w:val="24"/>
        </w:rPr>
      </w:pPr>
      <w:r>
        <w:rPr>
          <w:rFonts w:hint="eastAsia"/>
          <w:bCs/>
          <w:sz w:val="24"/>
          <w:szCs w:val="24"/>
        </w:rPr>
        <w:t>比赛规则必须参照附件（附件二）</w:t>
      </w:r>
    </w:p>
    <w:p w:rsidR="00470D7C" w:rsidRDefault="00470D7C" w:rsidP="00470D7C">
      <w:pPr>
        <w:spacing w:line="360" w:lineRule="auto"/>
        <w:rPr>
          <w:b/>
          <w:sz w:val="24"/>
          <w:szCs w:val="24"/>
        </w:rPr>
      </w:pPr>
      <w:r>
        <w:rPr>
          <w:rFonts w:hint="eastAsia"/>
          <w:b/>
          <w:sz w:val="24"/>
          <w:szCs w:val="24"/>
        </w:rPr>
        <w:t>六、奖项设置：</w:t>
      </w:r>
    </w:p>
    <w:p w:rsidR="00470D7C" w:rsidRDefault="00470D7C" w:rsidP="00470D7C">
      <w:pPr>
        <w:spacing w:line="360" w:lineRule="auto"/>
        <w:rPr>
          <w:sz w:val="24"/>
          <w:szCs w:val="24"/>
        </w:rPr>
      </w:pPr>
      <w:r>
        <w:rPr>
          <w:rFonts w:hint="eastAsia"/>
          <w:sz w:val="24"/>
          <w:szCs w:val="24"/>
        </w:rPr>
        <w:t>1.</w:t>
      </w:r>
      <w:r>
        <w:rPr>
          <w:rFonts w:hint="eastAsia"/>
          <w:sz w:val="24"/>
          <w:szCs w:val="24"/>
        </w:rPr>
        <w:t>单项个人奖：冠军，亚军，季军</w:t>
      </w:r>
    </w:p>
    <w:p w:rsidR="00470D7C" w:rsidRDefault="00470D7C" w:rsidP="00470D7C">
      <w:pPr>
        <w:spacing w:line="360" w:lineRule="auto"/>
        <w:rPr>
          <w:sz w:val="24"/>
          <w:szCs w:val="24"/>
        </w:rPr>
      </w:pPr>
      <w:r>
        <w:rPr>
          <w:rFonts w:hint="eastAsia"/>
          <w:sz w:val="24"/>
          <w:szCs w:val="24"/>
        </w:rPr>
        <w:t>2.</w:t>
      </w:r>
      <w:r>
        <w:rPr>
          <w:rFonts w:hint="eastAsia"/>
          <w:sz w:val="24"/>
          <w:szCs w:val="24"/>
        </w:rPr>
        <w:t>班级集体奖：一等奖</w:t>
      </w:r>
      <w:r>
        <w:rPr>
          <w:rFonts w:hint="eastAsia"/>
          <w:sz w:val="24"/>
          <w:szCs w:val="24"/>
        </w:rPr>
        <w:t>2</w:t>
      </w:r>
      <w:r>
        <w:rPr>
          <w:rFonts w:hint="eastAsia"/>
          <w:sz w:val="24"/>
          <w:szCs w:val="24"/>
        </w:rPr>
        <w:t>名，二等奖</w:t>
      </w:r>
      <w:r>
        <w:rPr>
          <w:rFonts w:hint="eastAsia"/>
          <w:sz w:val="24"/>
          <w:szCs w:val="24"/>
        </w:rPr>
        <w:t>4</w:t>
      </w:r>
      <w:r>
        <w:rPr>
          <w:rFonts w:hint="eastAsia"/>
          <w:sz w:val="24"/>
          <w:szCs w:val="24"/>
        </w:rPr>
        <w:t>名，三等奖</w:t>
      </w:r>
      <w:r>
        <w:rPr>
          <w:rFonts w:hint="eastAsia"/>
          <w:sz w:val="24"/>
          <w:szCs w:val="24"/>
        </w:rPr>
        <w:t>6</w:t>
      </w:r>
      <w:r>
        <w:rPr>
          <w:rFonts w:hint="eastAsia"/>
          <w:sz w:val="24"/>
          <w:szCs w:val="24"/>
        </w:rPr>
        <w:t>名</w:t>
      </w:r>
    </w:p>
    <w:p w:rsidR="00470D7C" w:rsidRDefault="00470D7C" w:rsidP="00470D7C">
      <w:pPr>
        <w:spacing w:line="360" w:lineRule="auto"/>
        <w:rPr>
          <w:sz w:val="24"/>
          <w:szCs w:val="24"/>
        </w:rPr>
      </w:pPr>
      <w:r>
        <w:rPr>
          <w:rFonts w:hint="eastAsia"/>
          <w:sz w:val="24"/>
          <w:szCs w:val="24"/>
        </w:rPr>
        <w:t>3.</w:t>
      </w:r>
      <w:r>
        <w:rPr>
          <w:rFonts w:hint="eastAsia"/>
          <w:sz w:val="24"/>
          <w:szCs w:val="24"/>
        </w:rPr>
        <w:t>学院团体奖：一等奖</w:t>
      </w:r>
      <w:r>
        <w:rPr>
          <w:rFonts w:hint="eastAsia"/>
          <w:sz w:val="24"/>
          <w:szCs w:val="24"/>
        </w:rPr>
        <w:t>2</w:t>
      </w:r>
      <w:r>
        <w:rPr>
          <w:rFonts w:hint="eastAsia"/>
          <w:sz w:val="24"/>
          <w:szCs w:val="24"/>
        </w:rPr>
        <w:t>名，二等奖</w:t>
      </w:r>
      <w:r>
        <w:rPr>
          <w:rFonts w:hint="eastAsia"/>
          <w:sz w:val="24"/>
          <w:szCs w:val="24"/>
        </w:rPr>
        <w:t>4</w:t>
      </w:r>
      <w:r>
        <w:rPr>
          <w:rFonts w:hint="eastAsia"/>
          <w:sz w:val="24"/>
          <w:szCs w:val="24"/>
        </w:rPr>
        <w:t>名，三等奖</w:t>
      </w:r>
      <w:r>
        <w:rPr>
          <w:rFonts w:hint="eastAsia"/>
          <w:sz w:val="24"/>
          <w:szCs w:val="24"/>
        </w:rPr>
        <w:t>6</w:t>
      </w:r>
      <w:r>
        <w:rPr>
          <w:rFonts w:hint="eastAsia"/>
          <w:sz w:val="24"/>
          <w:szCs w:val="24"/>
        </w:rPr>
        <w:t>名</w:t>
      </w:r>
    </w:p>
    <w:p w:rsidR="00470D7C" w:rsidRDefault="00470D7C" w:rsidP="00470D7C">
      <w:pPr>
        <w:spacing w:line="360" w:lineRule="auto"/>
        <w:rPr>
          <w:b/>
          <w:sz w:val="24"/>
          <w:szCs w:val="24"/>
        </w:rPr>
      </w:pPr>
      <w:r>
        <w:rPr>
          <w:rFonts w:hint="eastAsia"/>
          <w:b/>
          <w:sz w:val="24"/>
          <w:szCs w:val="24"/>
        </w:rPr>
        <w:t>七、联系人</w:t>
      </w:r>
    </w:p>
    <w:p w:rsidR="00470D7C" w:rsidRDefault="00470D7C" w:rsidP="00470D7C">
      <w:pPr>
        <w:spacing w:line="360" w:lineRule="auto"/>
        <w:ind w:firstLineChars="200" w:firstLine="480"/>
        <w:rPr>
          <w:sz w:val="24"/>
          <w:szCs w:val="24"/>
        </w:rPr>
      </w:pPr>
      <w:r>
        <w:rPr>
          <w:rFonts w:hint="eastAsia"/>
          <w:sz w:val="24"/>
          <w:szCs w:val="24"/>
        </w:rPr>
        <w:t>辅导员负责人：</w:t>
      </w:r>
      <w:proofErr w:type="gramStart"/>
      <w:r>
        <w:rPr>
          <w:rFonts w:hint="eastAsia"/>
          <w:sz w:val="24"/>
          <w:szCs w:val="24"/>
        </w:rPr>
        <w:t>吕</w:t>
      </w:r>
      <w:proofErr w:type="gramEnd"/>
      <w:r>
        <w:rPr>
          <w:rFonts w:hint="eastAsia"/>
          <w:sz w:val="24"/>
          <w:szCs w:val="24"/>
        </w:rPr>
        <w:t xml:space="preserve">  </w:t>
      </w:r>
      <w:proofErr w:type="gramStart"/>
      <w:r>
        <w:rPr>
          <w:rFonts w:hint="eastAsia"/>
          <w:sz w:val="24"/>
          <w:szCs w:val="24"/>
        </w:rPr>
        <w:t>磊</w:t>
      </w:r>
      <w:proofErr w:type="gramEnd"/>
      <w:r>
        <w:rPr>
          <w:rFonts w:hint="eastAsia"/>
          <w:sz w:val="24"/>
          <w:szCs w:val="24"/>
        </w:rPr>
        <w:t xml:space="preserve">            </w:t>
      </w:r>
      <w:r>
        <w:rPr>
          <w:rFonts w:hint="eastAsia"/>
          <w:sz w:val="24"/>
          <w:szCs w:val="24"/>
        </w:rPr>
        <w:t>联系方式：</w:t>
      </w:r>
      <w:r>
        <w:rPr>
          <w:rFonts w:hint="eastAsia"/>
          <w:sz w:val="24"/>
          <w:szCs w:val="24"/>
        </w:rPr>
        <w:t>13589113985</w:t>
      </w:r>
    </w:p>
    <w:p w:rsidR="00470D7C" w:rsidRDefault="00470D7C" w:rsidP="00470D7C">
      <w:pPr>
        <w:spacing w:line="360" w:lineRule="auto"/>
        <w:ind w:firstLineChars="200" w:firstLine="480"/>
        <w:rPr>
          <w:sz w:val="24"/>
          <w:szCs w:val="24"/>
        </w:rPr>
      </w:pPr>
      <w:r>
        <w:rPr>
          <w:rFonts w:hint="eastAsia"/>
          <w:sz w:val="24"/>
          <w:szCs w:val="24"/>
        </w:rPr>
        <w:t>学生负责人</w:t>
      </w:r>
      <w:r>
        <w:rPr>
          <w:rFonts w:hint="eastAsia"/>
          <w:sz w:val="24"/>
          <w:szCs w:val="24"/>
        </w:rPr>
        <w:t xml:space="preserve"> </w:t>
      </w:r>
      <w:r>
        <w:rPr>
          <w:rFonts w:hint="eastAsia"/>
          <w:sz w:val="24"/>
          <w:szCs w:val="24"/>
        </w:rPr>
        <w:t>：</w:t>
      </w:r>
      <w:r>
        <w:rPr>
          <w:rFonts w:hint="eastAsia"/>
          <w:sz w:val="24"/>
          <w:szCs w:val="24"/>
        </w:rPr>
        <w:t xml:space="preserve"> </w:t>
      </w:r>
      <w:r>
        <w:rPr>
          <w:rFonts w:hint="eastAsia"/>
          <w:sz w:val="24"/>
          <w:szCs w:val="24"/>
        </w:rPr>
        <w:t>史</w:t>
      </w:r>
      <w:r>
        <w:rPr>
          <w:rFonts w:hint="eastAsia"/>
          <w:sz w:val="24"/>
          <w:szCs w:val="24"/>
        </w:rPr>
        <w:t xml:space="preserve">  </w:t>
      </w:r>
      <w:r>
        <w:rPr>
          <w:rFonts w:hint="eastAsia"/>
          <w:sz w:val="24"/>
          <w:szCs w:val="24"/>
        </w:rPr>
        <w:t>兵</w:t>
      </w:r>
      <w:r>
        <w:rPr>
          <w:rFonts w:hint="eastAsia"/>
          <w:sz w:val="24"/>
          <w:szCs w:val="24"/>
        </w:rPr>
        <w:t xml:space="preserve">            </w:t>
      </w:r>
      <w:r>
        <w:rPr>
          <w:rFonts w:hint="eastAsia"/>
          <w:sz w:val="24"/>
          <w:szCs w:val="24"/>
        </w:rPr>
        <w:t>联系方式：</w:t>
      </w:r>
      <w:r>
        <w:rPr>
          <w:rFonts w:hint="eastAsia"/>
          <w:sz w:val="24"/>
          <w:szCs w:val="24"/>
        </w:rPr>
        <w:t>13695313211</w:t>
      </w:r>
    </w:p>
    <w:p w:rsidR="00470D7C" w:rsidRDefault="00470D7C" w:rsidP="00470D7C">
      <w:pPr>
        <w:spacing w:line="360" w:lineRule="auto"/>
        <w:rPr>
          <w:sz w:val="24"/>
          <w:szCs w:val="24"/>
        </w:rPr>
      </w:pPr>
    </w:p>
    <w:p w:rsidR="00470D7C" w:rsidRDefault="00470D7C" w:rsidP="00470D7C">
      <w:pPr>
        <w:spacing w:line="360" w:lineRule="auto"/>
        <w:ind w:firstLineChars="1650" w:firstLine="3960"/>
        <w:rPr>
          <w:sz w:val="24"/>
          <w:szCs w:val="24"/>
        </w:rPr>
      </w:pPr>
    </w:p>
    <w:p w:rsidR="00470D7C" w:rsidRDefault="00470D7C" w:rsidP="00470D7C">
      <w:pPr>
        <w:spacing w:line="360" w:lineRule="auto"/>
        <w:ind w:firstLineChars="1650" w:firstLine="3960"/>
        <w:rPr>
          <w:sz w:val="24"/>
          <w:szCs w:val="24"/>
        </w:rPr>
      </w:pPr>
      <w:r>
        <w:rPr>
          <w:rFonts w:hint="eastAsia"/>
          <w:sz w:val="24"/>
          <w:szCs w:val="24"/>
        </w:rPr>
        <w:t xml:space="preserve">      </w:t>
      </w:r>
      <w:r>
        <w:rPr>
          <w:rFonts w:hint="eastAsia"/>
          <w:sz w:val="24"/>
          <w:szCs w:val="24"/>
        </w:rPr>
        <w:t>学生工作处</w:t>
      </w:r>
      <w:r>
        <w:rPr>
          <w:rFonts w:hint="eastAsia"/>
          <w:sz w:val="24"/>
          <w:szCs w:val="24"/>
        </w:rPr>
        <w:t xml:space="preserve">    </w:t>
      </w:r>
      <w:r>
        <w:rPr>
          <w:rFonts w:hint="eastAsia"/>
          <w:sz w:val="24"/>
          <w:szCs w:val="24"/>
        </w:rPr>
        <w:t>轻工学部</w:t>
      </w:r>
    </w:p>
    <w:p w:rsidR="00470D7C" w:rsidRDefault="00470D7C" w:rsidP="00470D7C">
      <w:pPr>
        <w:spacing w:line="360" w:lineRule="auto"/>
        <w:ind w:firstLineChars="2100" w:firstLine="5040"/>
        <w:rPr>
          <w:sz w:val="24"/>
          <w:szCs w:val="24"/>
        </w:rPr>
      </w:pPr>
      <w:r>
        <w:rPr>
          <w:rFonts w:hint="eastAsia"/>
          <w:sz w:val="24"/>
          <w:szCs w:val="24"/>
        </w:rPr>
        <w:t>2016</w:t>
      </w:r>
      <w:r>
        <w:rPr>
          <w:rFonts w:hint="eastAsia"/>
          <w:sz w:val="24"/>
          <w:szCs w:val="24"/>
        </w:rPr>
        <w:t>年</w:t>
      </w:r>
      <w:r>
        <w:rPr>
          <w:rFonts w:hint="eastAsia"/>
          <w:sz w:val="24"/>
          <w:szCs w:val="24"/>
        </w:rPr>
        <w:t>3</w:t>
      </w:r>
      <w:r>
        <w:rPr>
          <w:rFonts w:hint="eastAsia"/>
          <w:sz w:val="24"/>
          <w:szCs w:val="24"/>
        </w:rPr>
        <w:t>月</w:t>
      </w:r>
      <w:r>
        <w:rPr>
          <w:rFonts w:hint="eastAsia"/>
          <w:sz w:val="24"/>
          <w:szCs w:val="24"/>
        </w:rPr>
        <w:t>31</w:t>
      </w:r>
      <w:r>
        <w:rPr>
          <w:rFonts w:hint="eastAsia"/>
          <w:sz w:val="24"/>
          <w:szCs w:val="24"/>
        </w:rPr>
        <w:t>日</w:t>
      </w: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pPr>
    </w:p>
    <w:p w:rsidR="00470D7C" w:rsidRDefault="00470D7C" w:rsidP="00470D7C">
      <w:pPr>
        <w:spacing w:line="360" w:lineRule="auto"/>
        <w:rPr>
          <w:sz w:val="24"/>
          <w:szCs w:val="24"/>
        </w:rPr>
        <w:sectPr w:rsidR="00470D7C">
          <w:pgSz w:w="11906" w:h="16838"/>
          <w:pgMar w:top="1440" w:right="1800" w:bottom="1440" w:left="1800" w:header="851" w:footer="992" w:gutter="0"/>
          <w:cols w:space="720"/>
          <w:docGrid w:type="lines" w:linePitch="312"/>
        </w:sectPr>
      </w:pPr>
    </w:p>
    <w:p w:rsidR="00470D7C" w:rsidRDefault="00470D7C" w:rsidP="00470D7C">
      <w:pPr>
        <w:spacing w:line="360" w:lineRule="auto"/>
        <w:rPr>
          <w:sz w:val="24"/>
          <w:szCs w:val="24"/>
        </w:rPr>
      </w:pPr>
      <w:r>
        <w:rPr>
          <w:rFonts w:hint="eastAsia"/>
          <w:sz w:val="24"/>
          <w:szCs w:val="24"/>
        </w:rPr>
        <w:lastRenderedPageBreak/>
        <w:t>附件一：</w:t>
      </w:r>
    </w:p>
    <w:p w:rsidR="00470D7C" w:rsidRDefault="00470D7C" w:rsidP="00470D7C">
      <w:pPr>
        <w:spacing w:line="360" w:lineRule="auto"/>
        <w:jc w:val="center"/>
        <w:rPr>
          <w:b/>
          <w:bCs/>
          <w:sz w:val="28"/>
          <w:szCs w:val="28"/>
        </w:rPr>
      </w:pPr>
      <w:r>
        <w:rPr>
          <w:rFonts w:hint="eastAsia"/>
          <w:b/>
          <w:bCs/>
          <w:sz w:val="28"/>
          <w:szCs w:val="28"/>
        </w:rPr>
        <w:t>“智随心动”班级智力运动会班级报名表</w:t>
      </w:r>
    </w:p>
    <w:p w:rsidR="00470D7C" w:rsidRDefault="00470D7C" w:rsidP="00470D7C">
      <w:pPr>
        <w:spacing w:line="360" w:lineRule="auto"/>
        <w:rPr>
          <w:b/>
          <w:sz w:val="24"/>
          <w:szCs w:val="24"/>
        </w:rPr>
      </w:pPr>
      <w:r>
        <w:rPr>
          <w:rFonts w:hint="eastAsia"/>
          <w:b/>
          <w:sz w:val="24"/>
          <w:szCs w:val="24"/>
        </w:rPr>
        <w:t>参赛学院：</w:t>
      </w:r>
      <w:r>
        <w:rPr>
          <w:rFonts w:hint="eastAsia"/>
          <w:b/>
          <w:sz w:val="24"/>
          <w:szCs w:val="24"/>
        </w:rPr>
        <w:t xml:space="preserve">             </w:t>
      </w:r>
      <w:r>
        <w:rPr>
          <w:rFonts w:hint="eastAsia"/>
          <w:b/>
          <w:sz w:val="24"/>
          <w:szCs w:val="24"/>
        </w:rPr>
        <w:t>学院负责人：</w:t>
      </w:r>
      <w:r>
        <w:rPr>
          <w:rFonts w:hint="eastAsia"/>
          <w:b/>
          <w:sz w:val="24"/>
          <w:szCs w:val="24"/>
        </w:rPr>
        <w:t xml:space="preserve">         </w:t>
      </w:r>
      <w:r>
        <w:rPr>
          <w:rFonts w:hint="eastAsia"/>
          <w:b/>
          <w:sz w:val="24"/>
          <w:szCs w:val="24"/>
        </w:rPr>
        <w:t>联系方式：</w:t>
      </w:r>
    </w:p>
    <w:tbl>
      <w:tblPr>
        <w:tblW w:w="8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9"/>
        <w:gridCol w:w="4041"/>
      </w:tblGrid>
      <w:tr w:rsidR="00470D7C" w:rsidTr="00AC432F">
        <w:trPr>
          <w:trHeight w:val="332"/>
        </w:trPr>
        <w:tc>
          <w:tcPr>
            <w:tcW w:w="8400" w:type="dxa"/>
            <w:gridSpan w:val="2"/>
          </w:tcPr>
          <w:p w:rsidR="00470D7C" w:rsidRPr="002745C9" w:rsidRDefault="00470D7C" w:rsidP="00AC432F">
            <w:pPr>
              <w:spacing w:line="360" w:lineRule="auto"/>
              <w:jc w:val="left"/>
              <w:rPr>
                <w:sz w:val="24"/>
                <w:szCs w:val="24"/>
              </w:rPr>
            </w:pPr>
            <w:r>
              <w:rPr>
                <w:rFonts w:hint="eastAsia"/>
                <w:sz w:val="24"/>
                <w:szCs w:val="24"/>
              </w:rPr>
              <w:t>班级：</w:t>
            </w:r>
            <w:r>
              <w:rPr>
                <w:rFonts w:hint="eastAsia"/>
                <w:sz w:val="24"/>
                <w:szCs w:val="24"/>
              </w:rPr>
              <w:t xml:space="preserve">         </w:t>
            </w:r>
            <w:r>
              <w:rPr>
                <w:rFonts w:hint="eastAsia"/>
                <w:sz w:val="24"/>
                <w:szCs w:val="24"/>
              </w:rPr>
              <w:t>班级负责人：</w:t>
            </w:r>
            <w:r>
              <w:rPr>
                <w:rFonts w:hint="eastAsia"/>
                <w:sz w:val="24"/>
                <w:szCs w:val="24"/>
              </w:rPr>
              <w:t xml:space="preserve">        </w:t>
            </w:r>
            <w:r>
              <w:rPr>
                <w:rFonts w:hint="eastAsia"/>
                <w:sz w:val="24"/>
                <w:szCs w:val="24"/>
              </w:rPr>
              <w:t>联系方式：</w:t>
            </w:r>
          </w:p>
        </w:tc>
      </w:tr>
      <w:tr w:rsidR="00470D7C" w:rsidTr="00AC432F">
        <w:trPr>
          <w:trHeight w:val="16"/>
        </w:trPr>
        <w:tc>
          <w:tcPr>
            <w:tcW w:w="4359" w:type="dxa"/>
          </w:tcPr>
          <w:p w:rsidR="00470D7C" w:rsidRDefault="00470D7C" w:rsidP="00AC432F">
            <w:pPr>
              <w:spacing w:line="360" w:lineRule="auto"/>
              <w:jc w:val="center"/>
              <w:rPr>
                <w:sz w:val="24"/>
                <w:szCs w:val="24"/>
              </w:rPr>
            </w:pPr>
            <w:r>
              <w:rPr>
                <w:rFonts w:hint="eastAsia"/>
                <w:sz w:val="24"/>
                <w:szCs w:val="24"/>
              </w:rPr>
              <w:t>比赛项目</w:t>
            </w:r>
          </w:p>
        </w:tc>
        <w:tc>
          <w:tcPr>
            <w:tcW w:w="4041" w:type="dxa"/>
          </w:tcPr>
          <w:p w:rsidR="00470D7C" w:rsidRDefault="00470D7C" w:rsidP="00AC432F">
            <w:pPr>
              <w:spacing w:line="360" w:lineRule="auto"/>
              <w:jc w:val="center"/>
              <w:rPr>
                <w:sz w:val="24"/>
                <w:szCs w:val="24"/>
              </w:rPr>
            </w:pPr>
            <w:r>
              <w:rPr>
                <w:rFonts w:hint="eastAsia"/>
                <w:sz w:val="24"/>
                <w:szCs w:val="24"/>
              </w:rPr>
              <w:t>比赛人员</w:t>
            </w:r>
          </w:p>
        </w:tc>
      </w:tr>
      <w:tr w:rsidR="00470D7C" w:rsidTr="00AC432F">
        <w:trPr>
          <w:trHeight w:val="16"/>
        </w:trPr>
        <w:tc>
          <w:tcPr>
            <w:tcW w:w="4359" w:type="dxa"/>
            <w:vMerge w:val="restart"/>
          </w:tcPr>
          <w:p w:rsidR="00470D7C" w:rsidRDefault="00470D7C" w:rsidP="00AC432F">
            <w:pPr>
              <w:spacing w:line="360" w:lineRule="auto"/>
              <w:jc w:val="center"/>
              <w:rPr>
                <w:sz w:val="24"/>
                <w:szCs w:val="24"/>
              </w:rPr>
            </w:pPr>
          </w:p>
        </w:tc>
        <w:tc>
          <w:tcPr>
            <w:tcW w:w="4041" w:type="dxa"/>
          </w:tcPr>
          <w:p w:rsidR="00470D7C" w:rsidRDefault="00470D7C" w:rsidP="00AC432F">
            <w:pPr>
              <w:spacing w:line="360" w:lineRule="auto"/>
              <w:jc w:val="center"/>
              <w:rPr>
                <w:sz w:val="24"/>
                <w:szCs w:val="24"/>
              </w:rPr>
            </w:pPr>
          </w:p>
        </w:tc>
      </w:tr>
      <w:tr w:rsidR="00470D7C" w:rsidTr="00AC432F">
        <w:trPr>
          <w:trHeight w:val="16"/>
        </w:trPr>
        <w:tc>
          <w:tcPr>
            <w:tcW w:w="4359" w:type="dxa"/>
            <w:vMerge/>
          </w:tcPr>
          <w:p w:rsidR="00470D7C" w:rsidRDefault="00470D7C" w:rsidP="00AC432F">
            <w:pPr>
              <w:spacing w:line="360" w:lineRule="auto"/>
              <w:jc w:val="center"/>
              <w:rPr>
                <w:sz w:val="24"/>
                <w:szCs w:val="24"/>
              </w:rPr>
            </w:pPr>
          </w:p>
        </w:tc>
        <w:tc>
          <w:tcPr>
            <w:tcW w:w="4041" w:type="dxa"/>
          </w:tcPr>
          <w:p w:rsidR="00470D7C" w:rsidRDefault="00470D7C" w:rsidP="00AC432F">
            <w:pPr>
              <w:spacing w:line="360" w:lineRule="auto"/>
              <w:jc w:val="center"/>
              <w:rPr>
                <w:sz w:val="24"/>
                <w:szCs w:val="24"/>
              </w:rPr>
            </w:pPr>
          </w:p>
        </w:tc>
      </w:tr>
      <w:tr w:rsidR="00470D7C" w:rsidTr="00AC432F">
        <w:trPr>
          <w:trHeight w:val="16"/>
        </w:trPr>
        <w:tc>
          <w:tcPr>
            <w:tcW w:w="4359" w:type="dxa"/>
            <w:vMerge w:val="restart"/>
          </w:tcPr>
          <w:p w:rsidR="00470D7C" w:rsidRDefault="00470D7C" w:rsidP="00AC432F">
            <w:pPr>
              <w:spacing w:line="360" w:lineRule="auto"/>
              <w:jc w:val="center"/>
              <w:rPr>
                <w:sz w:val="24"/>
                <w:szCs w:val="24"/>
              </w:rPr>
            </w:pPr>
          </w:p>
        </w:tc>
        <w:tc>
          <w:tcPr>
            <w:tcW w:w="4041" w:type="dxa"/>
          </w:tcPr>
          <w:p w:rsidR="00470D7C" w:rsidRDefault="00470D7C" w:rsidP="00AC432F">
            <w:pPr>
              <w:spacing w:line="360" w:lineRule="auto"/>
              <w:jc w:val="center"/>
              <w:rPr>
                <w:sz w:val="24"/>
                <w:szCs w:val="24"/>
              </w:rPr>
            </w:pPr>
          </w:p>
        </w:tc>
      </w:tr>
      <w:tr w:rsidR="00470D7C" w:rsidTr="00AC432F">
        <w:trPr>
          <w:trHeight w:val="16"/>
        </w:trPr>
        <w:tc>
          <w:tcPr>
            <w:tcW w:w="4359" w:type="dxa"/>
            <w:vMerge/>
          </w:tcPr>
          <w:p w:rsidR="00470D7C" w:rsidRDefault="00470D7C" w:rsidP="00AC432F">
            <w:pPr>
              <w:spacing w:line="360" w:lineRule="auto"/>
              <w:jc w:val="center"/>
              <w:rPr>
                <w:sz w:val="24"/>
                <w:szCs w:val="24"/>
              </w:rPr>
            </w:pPr>
          </w:p>
        </w:tc>
        <w:tc>
          <w:tcPr>
            <w:tcW w:w="4041" w:type="dxa"/>
          </w:tcPr>
          <w:p w:rsidR="00470D7C" w:rsidRDefault="00470D7C" w:rsidP="00AC432F">
            <w:pPr>
              <w:spacing w:line="360" w:lineRule="auto"/>
              <w:jc w:val="center"/>
              <w:rPr>
                <w:sz w:val="24"/>
                <w:szCs w:val="24"/>
              </w:rPr>
            </w:pPr>
          </w:p>
        </w:tc>
      </w:tr>
      <w:tr w:rsidR="00470D7C" w:rsidTr="00AC432F">
        <w:trPr>
          <w:trHeight w:val="16"/>
        </w:trPr>
        <w:tc>
          <w:tcPr>
            <w:tcW w:w="4359" w:type="dxa"/>
            <w:vMerge w:val="restart"/>
          </w:tcPr>
          <w:p w:rsidR="00470D7C" w:rsidRDefault="00470D7C" w:rsidP="00AC432F">
            <w:pPr>
              <w:spacing w:line="360" w:lineRule="auto"/>
              <w:jc w:val="center"/>
              <w:rPr>
                <w:sz w:val="24"/>
                <w:szCs w:val="24"/>
              </w:rPr>
            </w:pPr>
          </w:p>
        </w:tc>
        <w:tc>
          <w:tcPr>
            <w:tcW w:w="4041" w:type="dxa"/>
          </w:tcPr>
          <w:p w:rsidR="00470D7C" w:rsidRDefault="00470D7C" w:rsidP="00AC432F">
            <w:pPr>
              <w:spacing w:line="360" w:lineRule="auto"/>
              <w:jc w:val="center"/>
              <w:rPr>
                <w:sz w:val="24"/>
                <w:szCs w:val="24"/>
              </w:rPr>
            </w:pPr>
          </w:p>
        </w:tc>
      </w:tr>
      <w:tr w:rsidR="00470D7C" w:rsidTr="00AC432F">
        <w:trPr>
          <w:trHeight w:val="16"/>
        </w:trPr>
        <w:tc>
          <w:tcPr>
            <w:tcW w:w="4359" w:type="dxa"/>
            <w:vMerge/>
          </w:tcPr>
          <w:p w:rsidR="00470D7C" w:rsidRDefault="00470D7C" w:rsidP="00AC432F">
            <w:pPr>
              <w:spacing w:line="360" w:lineRule="auto"/>
              <w:jc w:val="center"/>
              <w:rPr>
                <w:sz w:val="24"/>
                <w:szCs w:val="24"/>
              </w:rPr>
            </w:pPr>
          </w:p>
        </w:tc>
        <w:tc>
          <w:tcPr>
            <w:tcW w:w="4041" w:type="dxa"/>
          </w:tcPr>
          <w:p w:rsidR="00470D7C" w:rsidRDefault="00470D7C" w:rsidP="00AC432F">
            <w:pPr>
              <w:spacing w:line="360" w:lineRule="auto"/>
              <w:jc w:val="center"/>
              <w:rPr>
                <w:sz w:val="24"/>
                <w:szCs w:val="24"/>
              </w:rPr>
            </w:pPr>
          </w:p>
        </w:tc>
      </w:tr>
      <w:tr w:rsidR="00470D7C" w:rsidTr="00AC432F">
        <w:trPr>
          <w:trHeight w:val="16"/>
        </w:trPr>
        <w:tc>
          <w:tcPr>
            <w:tcW w:w="4359" w:type="dxa"/>
            <w:vMerge w:val="restart"/>
          </w:tcPr>
          <w:p w:rsidR="00470D7C" w:rsidRDefault="00470D7C" w:rsidP="00AC432F">
            <w:pPr>
              <w:spacing w:line="360" w:lineRule="auto"/>
              <w:jc w:val="center"/>
              <w:rPr>
                <w:sz w:val="24"/>
                <w:szCs w:val="24"/>
              </w:rPr>
            </w:pPr>
          </w:p>
        </w:tc>
        <w:tc>
          <w:tcPr>
            <w:tcW w:w="4041" w:type="dxa"/>
          </w:tcPr>
          <w:p w:rsidR="00470D7C" w:rsidRDefault="00470D7C" w:rsidP="00AC432F">
            <w:pPr>
              <w:spacing w:line="360" w:lineRule="auto"/>
              <w:jc w:val="center"/>
              <w:rPr>
                <w:sz w:val="24"/>
                <w:szCs w:val="24"/>
              </w:rPr>
            </w:pPr>
          </w:p>
        </w:tc>
      </w:tr>
      <w:tr w:rsidR="00470D7C" w:rsidTr="00AC432F">
        <w:trPr>
          <w:trHeight w:val="16"/>
        </w:trPr>
        <w:tc>
          <w:tcPr>
            <w:tcW w:w="4359" w:type="dxa"/>
            <w:vMerge/>
          </w:tcPr>
          <w:p w:rsidR="00470D7C" w:rsidRDefault="00470D7C" w:rsidP="00AC432F">
            <w:pPr>
              <w:spacing w:line="360" w:lineRule="auto"/>
              <w:jc w:val="center"/>
              <w:rPr>
                <w:sz w:val="24"/>
                <w:szCs w:val="24"/>
              </w:rPr>
            </w:pPr>
          </w:p>
        </w:tc>
        <w:tc>
          <w:tcPr>
            <w:tcW w:w="4041" w:type="dxa"/>
          </w:tcPr>
          <w:p w:rsidR="00470D7C" w:rsidRDefault="00470D7C" w:rsidP="00AC432F">
            <w:pPr>
              <w:spacing w:line="360" w:lineRule="auto"/>
              <w:jc w:val="center"/>
              <w:rPr>
                <w:sz w:val="24"/>
                <w:szCs w:val="24"/>
              </w:rPr>
            </w:pPr>
          </w:p>
        </w:tc>
      </w:tr>
      <w:tr w:rsidR="00470D7C" w:rsidTr="00AC432F">
        <w:trPr>
          <w:trHeight w:val="16"/>
        </w:trPr>
        <w:tc>
          <w:tcPr>
            <w:tcW w:w="4359" w:type="dxa"/>
            <w:vMerge w:val="restart"/>
          </w:tcPr>
          <w:p w:rsidR="00470D7C" w:rsidRDefault="00470D7C" w:rsidP="00AC432F">
            <w:pPr>
              <w:spacing w:line="360" w:lineRule="auto"/>
              <w:jc w:val="center"/>
              <w:rPr>
                <w:sz w:val="24"/>
                <w:szCs w:val="24"/>
              </w:rPr>
            </w:pPr>
          </w:p>
        </w:tc>
        <w:tc>
          <w:tcPr>
            <w:tcW w:w="4041" w:type="dxa"/>
          </w:tcPr>
          <w:p w:rsidR="00470D7C" w:rsidRDefault="00470D7C" w:rsidP="00AC432F">
            <w:pPr>
              <w:spacing w:line="360" w:lineRule="auto"/>
              <w:jc w:val="center"/>
              <w:rPr>
                <w:sz w:val="24"/>
                <w:szCs w:val="24"/>
              </w:rPr>
            </w:pPr>
          </w:p>
        </w:tc>
      </w:tr>
      <w:tr w:rsidR="00470D7C" w:rsidTr="00AC432F">
        <w:trPr>
          <w:trHeight w:val="16"/>
        </w:trPr>
        <w:tc>
          <w:tcPr>
            <w:tcW w:w="4359" w:type="dxa"/>
            <w:vMerge/>
          </w:tcPr>
          <w:p w:rsidR="00470D7C" w:rsidRDefault="00470D7C" w:rsidP="00AC432F">
            <w:pPr>
              <w:spacing w:line="360" w:lineRule="auto"/>
              <w:jc w:val="center"/>
              <w:rPr>
                <w:sz w:val="24"/>
                <w:szCs w:val="24"/>
              </w:rPr>
            </w:pPr>
          </w:p>
        </w:tc>
        <w:tc>
          <w:tcPr>
            <w:tcW w:w="4041" w:type="dxa"/>
          </w:tcPr>
          <w:p w:rsidR="00470D7C" w:rsidRDefault="00470D7C" w:rsidP="00AC432F">
            <w:pPr>
              <w:spacing w:line="360" w:lineRule="auto"/>
              <w:jc w:val="center"/>
              <w:rPr>
                <w:sz w:val="24"/>
                <w:szCs w:val="24"/>
              </w:rPr>
            </w:pPr>
          </w:p>
        </w:tc>
      </w:tr>
    </w:tbl>
    <w:p w:rsidR="00470D7C" w:rsidRDefault="00470D7C" w:rsidP="00470D7C">
      <w:pPr>
        <w:spacing w:line="360" w:lineRule="auto"/>
        <w:rPr>
          <w:b/>
          <w:sz w:val="24"/>
          <w:szCs w:val="24"/>
        </w:rPr>
      </w:pPr>
    </w:p>
    <w:tbl>
      <w:tblPr>
        <w:tblW w:w="8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1"/>
        <w:gridCol w:w="4034"/>
      </w:tblGrid>
      <w:tr w:rsidR="00470D7C" w:rsidTr="00AC432F">
        <w:trPr>
          <w:trHeight w:val="20"/>
        </w:trPr>
        <w:tc>
          <w:tcPr>
            <w:tcW w:w="8385" w:type="dxa"/>
            <w:gridSpan w:val="2"/>
          </w:tcPr>
          <w:p w:rsidR="00470D7C" w:rsidRDefault="00470D7C" w:rsidP="00AC432F">
            <w:pPr>
              <w:spacing w:line="360" w:lineRule="auto"/>
              <w:jc w:val="left"/>
              <w:rPr>
                <w:sz w:val="24"/>
                <w:szCs w:val="24"/>
              </w:rPr>
            </w:pPr>
            <w:r>
              <w:rPr>
                <w:rFonts w:hint="eastAsia"/>
                <w:sz w:val="24"/>
                <w:szCs w:val="24"/>
              </w:rPr>
              <w:t>班级：</w:t>
            </w:r>
            <w:r>
              <w:rPr>
                <w:rFonts w:hint="eastAsia"/>
                <w:sz w:val="24"/>
                <w:szCs w:val="24"/>
              </w:rPr>
              <w:t xml:space="preserve">          </w:t>
            </w:r>
            <w:r>
              <w:rPr>
                <w:rFonts w:hint="eastAsia"/>
                <w:sz w:val="24"/>
                <w:szCs w:val="24"/>
              </w:rPr>
              <w:t>班级负责人：</w:t>
            </w:r>
            <w:r>
              <w:rPr>
                <w:rFonts w:hint="eastAsia"/>
                <w:sz w:val="24"/>
                <w:szCs w:val="24"/>
              </w:rPr>
              <w:t xml:space="preserve">       </w:t>
            </w:r>
            <w:r>
              <w:rPr>
                <w:rFonts w:hint="eastAsia"/>
                <w:sz w:val="24"/>
                <w:szCs w:val="24"/>
              </w:rPr>
              <w:t>联系方式：</w:t>
            </w:r>
          </w:p>
        </w:tc>
      </w:tr>
      <w:tr w:rsidR="00470D7C" w:rsidTr="00AC432F">
        <w:trPr>
          <w:trHeight w:val="20"/>
        </w:trPr>
        <w:tc>
          <w:tcPr>
            <w:tcW w:w="4351" w:type="dxa"/>
          </w:tcPr>
          <w:p w:rsidR="00470D7C" w:rsidRPr="002745C9" w:rsidRDefault="00470D7C" w:rsidP="00AC432F">
            <w:pPr>
              <w:spacing w:line="360" w:lineRule="auto"/>
              <w:jc w:val="center"/>
              <w:rPr>
                <w:sz w:val="24"/>
                <w:szCs w:val="24"/>
              </w:rPr>
            </w:pPr>
            <w:r>
              <w:rPr>
                <w:rFonts w:hint="eastAsia"/>
                <w:sz w:val="24"/>
                <w:szCs w:val="24"/>
              </w:rPr>
              <w:t>比赛项目</w:t>
            </w:r>
          </w:p>
        </w:tc>
        <w:tc>
          <w:tcPr>
            <w:tcW w:w="4034" w:type="dxa"/>
          </w:tcPr>
          <w:p w:rsidR="00470D7C" w:rsidRDefault="00470D7C" w:rsidP="00AC432F">
            <w:pPr>
              <w:spacing w:line="360" w:lineRule="auto"/>
              <w:jc w:val="center"/>
              <w:rPr>
                <w:sz w:val="24"/>
                <w:szCs w:val="24"/>
              </w:rPr>
            </w:pPr>
            <w:r>
              <w:rPr>
                <w:rFonts w:hint="eastAsia"/>
                <w:sz w:val="24"/>
                <w:szCs w:val="24"/>
              </w:rPr>
              <w:t>比赛人员</w:t>
            </w:r>
          </w:p>
        </w:tc>
      </w:tr>
      <w:tr w:rsidR="00470D7C" w:rsidTr="00AC432F">
        <w:trPr>
          <w:trHeight w:val="20"/>
        </w:trPr>
        <w:tc>
          <w:tcPr>
            <w:tcW w:w="4351" w:type="dxa"/>
            <w:vMerge w:val="restart"/>
          </w:tcPr>
          <w:p w:rsidR="00470D7C" w:rsidRDefault="00470D7C" w:rsidP="00AC432F">
            <w:pPr>
              <w:spacing w:line="360" w:lineRule="auto"/>
              <w:jc w:val="center"/>
              <w:rPr>
                <w:sz w:val="24"/>
                <w:szCs w:val="24"/>
              </w:rPr>
            </w:pPr>
          </w:p>
        </w:tc>
        <w:tc>
          <w:tcPr>
            <w:tcW w:w="4034" w:type="dxa"/>
          </w:tcPr>
          <w:p w:rsidR="00470D7C" w:rsidRDefault="00470D7C" w:rsidP="00AC432F">
            <w:pPr>
              <w:spacing w:line="360" w:lineRule="auto"/>
              <w:jc w:val="center"/>
              <w:rPr>
                <w:sz w:val="24"/>
                <w:szCs w:val="24"/>
              </w:rPr>
            </w:pPr>
          </w:p>
        </w:tc>
      </w:tr>
      <w:tr w:rsidR="00470D7C" w:rsidTr="00AC432F">
        <w:trPr>
          <w:trHeight w:val="20"/>
        </w:trPr>
        <w:tc>
          <w:tcPr>
            <w:tcW w:w="4351" w:type="dxa"/>
            <w:vMerge/>
          </w:tcPr>
          <w:p w:rsidR="00470D7C" w:rsidRDefault="00470D7C" w:rsidP="00AC432F">
            <w:pPr>
              <w:spacing w:line="360" w:lineRule="auto"/>
              <w:jc w:val="center"/>
              <w:rPr>
                <w:sz w:val="24"/>
                <w:szCs w:val="24"/>
              </w:rPr>
            </w:pPr>
          </w:p>
        </w:tc>
        <w:tc>
          <w:tcPr>
            <w:tcW w:w="4034" w:type="dxa"/>
          </w:tcPr>
          <w:p w:rsidR="00470D7C" w:rsidRDefault="00470D7C" w:rsidP="00AC432F">
            <w:pPr>
              <w:spacing w:line="360" w:lineRule="auto"/>
              <w:jc w:val="center"/>
              <w:rPr>
                <w:sz w:val="24"/>
                <w:szCs w:val="24"/>
              </w:rPr>
            </w:pPr>
          </w:p>
        </w:tc>
      </w:tr>
      <w:tr w:rsidR="00470D7C" w:rsidTr="00AC432F">
        <w:trPr>
          <w:trHeight w:val="20"/>
        </w:trPr>
        <w:tc>
          <w:tcPr>
            <w:tcW w:w="4351" w:type="dxa"/>
            <w:vMerge w:val="restart"/>
          </w:tcPr>
          <w:p w:rsidR="00470D7C" w:rsidRDefault="00470D7C" w:rsidP="00AC432F">
            <w:pPr>
              <w:spacing w:line="360" w:lineRule="auto"/>
              <w:jc w:val="center"/>
              <w:rPr>
                <w:sz w:val="24"/>
                <w:szCs w:val="24"/>
              </w:rPr>
            </w:pPr>
          </w:p>
        </w:tc>
        <w:tc>
          <w:tcPr>
            <w:tcW w:w="4034" w:type="dxa"/>
          </w:tcPr>
          <w:p w:rsidR="00470D7C" w:rsidRDefault="00470D7C" w:rsidP="00AC432F">
            <w:pPr>
              <w:spacing w:line="360" w:lineRule="auto"/>
              <w:jc w:val="center"/>
              <w:rPr>
                <w:sz w:val="24"/>
                <w:szCs w:val="24"/>
              </w:rPr>
            </w:pPr>
          </w:p>
        </w:tc>
      </w:tr>
      <w:tr w:rsidR="00470D7C" w:rsidTr="00AC432F">
        <w:trPr>
          <w:trHeight w:val="20"/>
        </w:trPr>
        <w:tc>
          <w:tcPr>
            <w:tcW w:w="4351" w:type="dxa"/>
            <w:vMerge/>
          </w:tcPr>
          <w:p w:rsidR="00470D7C" w:rsidRDefault="00470D7C" w:rsidP="00AC432F">
            <w:pPr>
              <w:spacing w:line="360" w:lineRule="auto"/>
              <w:jc w:val="center"/>
              <w:rPr>
                <w:sz w:val="24"/>
                <w:szCs w:val="24"/>
              </w:rPr>
            </w:pPr>
          </w:p>
        </w:tc>
        <w:tc>
          <w:tcPr>
            <w:tcW w:w="4034" w:type="dxa"/>
          </w:tcPr>
          <w:p w:rsidR="00470D7C" w:rsidRDefault="00470D7C" w:rsidP="00AC432F">
            <w:pPr>
              <w:spacing w:line="360" w:lineRule="auto"/>
              <w:jc w:val="center"/>
              <w:rPr>
                <w:sz w:val="24"/>
                <w:szCs w:val="24"/>
              </w:rPr>
            </w:pPr>
          </w:p>
        </w:tc>
      </w:tr>
      <w:tr w:rsidR="00470D7C" w:rsidTr="00AC432F">
        <w:trPr>
          <w:trHeight w:val="20"/>
        </w:trPr>
        <w:tc>
          <w:tcPr>
            <w:tcW w:w="4351" w:type="dxa"/>
            <w:vMerge w:val="restart"/>
          </w:tcPr>
          <w:p w:rsidR="00470D7C" w:rsidRDefault="00470D7C" w:rsidP="00AC432F">
            <w:pPr>
              <w:spacing w:line="360" w:lineRule="auto"/>
              <w:jc w:val="center"/>
              <w:rPr>
                <w:sz w:val="24"/>
                <w:szCs w:val="24"/>
              </w:rPr>
            </w:pPr>
          </w:p>
        </w:tc>
        <w:tc>
          <w:tcPr>
            <w:tcW w:w="4034" w:type="dxa"/>
          </w:tcPr>
          <w:p w:rsidR="00470D7C" w:rsidRDefault="00470D7C" w:rsidP="00AC432F">
            <w:pPr>
              <w:spacing w:line="360" w:lineRule="auto"/>
              <w:jc w:val="center"/>
              <w:rPr>
                <w:sz w:val="24"/>
                <w:szCs w:val="24"/>
              </w:rPr>
            </w:pPr>
          </w:p>
        </w:tc>
      </w:tr>
      <w:tr w:rsidR="00470D7C" w:rsidTr="00AC432F">
        <w:trPr>
          <w:trHeight w:val="20"/>
        </w:trPr>
        <w:tc>
          <w:tcPr>
            <w:tcW w:w="4351" w:type="dxa"/>
            <w:vMerge/>
          </w:tcPr>
          <w:p w:rsidR="00470D7C" w:rsidRDefault="00470D7C" w:rsidP="00AC432F">
            <w:pPr>
              <w:spacing w:line="360" w:lineRule="auto"/>
              <w:jc w:val="center"/>
              <w:rPr>
                <w:sz w:val="24"/>
                <w:szCs w:val="24"/>
              </w:rPr>
            </w:pPr>
          </w:p>
        </w:tc>
        <w:tc>
          <w:tcPr>
            <w:tcW w:w="4034" w:type="dxa"/>
          </w:tcPr>
          <w:p w:rsidR="00470D7C" w:rsidRDefault="00470D7C" w:rsidP="00AC432F">
            <w:pPr>
              <w:spacing w:line="360" w:lineRule="auto"/>
              <w:jc w:val="center"/>
              <w:rPr>
                <w:sz w:val="24"/>
                <w:szCs w:val="24"/>
              </w:rPr>
            </w:pPr>
          </w:p>
        </w:tc>
      </w:tr>
      <w:tr w:rsidR="00470D7C" w:rsidTr="00AC432F">
        <w:trPr>
          <w:trHeight w:val="20"/>
        </w:trPr>
        <w:tc>
          <w:tcPr>
            <w:tcW w:w="4351" w:type="dxa"/>
            <w:vMerge w:val="restart"/>
          </w:tcPr>
          <w:p w:rsidR="00470D7C" w:rsidRDefault="00470D7C" w:rsidP="00AC432F">
            <w:pPr>
              <w:spacing w:line="360" w:lineRule="auto"/>
              <w:jc w:val="center"/>
              <w:rPr>
                <w:sz w:val="24"/>
                <w:szCs w:val="24"/>
              </w:rPr>
            </w:pPr>
          </w:p>
        </w:tc>
        <w:tc>
          <w:tcPr>
            <w:tcW w:w="4034" w:type="dxa"/>
          </w:tcPr>
          <w:p w:rsidR="00470D7C" w:rsidRDefault="00470D7C" w:rsidP="00AC432F">
            <w:pPr>
              <w:spacing w:line="360" w:lineRule="auto"/>
              <w:jc w:val="center"/>
              <w:rPr>
                <w:sz w:val="24"/>
                <w:szCs w:val="24"/>
              </w:rPr>
            </w:pPr>
          </w:p>
        </w:tc>
      </w:tr>
      <w:tr w:rsidR="00470D7C" w:rsidTr="00AC432F">
        <w:trPr>
          <w:trHeight w:val="20"/>
        </w:trPr>
        <w:tc>
          <w:tcPr>
            <w:tcW w:w="4351" w:type="dxa"/>
            <w:vMerge/>
          </w:tcPr>
          <w:p w:rsidR="00470D7C" w:rsidRDefault="00470D7C" w:rsidP="00AC432F">
            <w:pPr>
              <w:spacing w:line="360" w:lineRule="auto"/>
              <w:jc w:val="center"/>
              <w:rPr>
                <w:sz w:val="24"/>
                <w:szCs w:val="24"/>
              </w:rPr>
            </w:pPr>
          </w:p>
        </w:tc>
        <w:tc>
          <w:tcPr>
            <w:tcW w:w="4034" w:type="dxa"/>
          </w:tcPr>
          <w:p w:rsidR="00470D7C" w:rsidRDefault="00470D7C" w:rsidP="00AC432F">
            <w:pPr>
              <w:spacing w:line="360" w:lineRule="auto"/>
              <w:jc w:val="center"/>
              <w:rPr>
                <w:sz w:val="24"/>
                <w:szCs w:val="24"/>
              </w:rPr>
            </w:pPr>
          </w:p>
        </w:tc>
      </w:tr>
      <w:tr w:rsidR="00470D7C" w:rsidTr="00AC432F">
        <w:trPr>
          <w:trHeight w:val="20"/>
        </w:trPr>
        <w:tc>
          <w:tcPr>
            <w:tcW w:w="4351" w:type="dxa"/>
            <w:vMerge w:val="restart"/>
          </w:tcPr>
          <w:p w:rsidR="00470D7C" w:rsidRDefault="00470D7C" w:rsidP="00AC432F">
            <w:pPr>
              <w:spacing w:line="360" w:lineRule="auto"/>
              <w:jc w:val="center"/>
              <w:rPr>
                <w:sz w:val="24"/>
                <w:szCs w:val="24"/>
              </w:rPr>
            </w:pPr>
          </w:p>
        </w:tc>
        <w:tc>
          <w:tcPr>
            <w:tcW w:w="4034" w:type="dxa"/>
          </w:tcPr>
          <w:p w:rsidR="00470D7C" w:rsidRDefault="00470D7C" w:rsidP="00AC432F">
            <w:pPr>
              <w:spacing w:line="360" w:lineRule="auto"/>
              <w:jc w:val="center"/>
              <w:rPr>
                <w:sz w:val="24"/>
                <w:szCs w:val="24"/>
              </w:rPr>
            </w:pPr>
          </w:p>
        </w:tc>
      </w:tr>
      <w:tr w:rsidR="00470D7C" w:rsidTr="00AC432F">
        <w:trPr>
          <w:trHeight w:val="20"/>
        </w:trPr>
        <w:tc>
          <w:tcPr>
            <w:tcW w:w="4351" w:type="dxa"/>
            <w:vMerge/>
          </w:tcPr>
          <w:p w:rsidR="00470D7C" w:rsidRDefault="00470D7C" w:rsidP="00AC432F">
            <w:pPr>
              <w:spacing w:line="360" w:lineRule="auto"/>
              <w:jc w:val="center"/>
              <w:rPr>
                <w:sz w:val="24"/>
                <w:szCs w:val="24"/>
              </w:rPr>
            </w:pPr>
          </w:p>
        </w:tc>
        <w:tc>
          <w:tcPr>
            <w:tcW w:w="4034" w:type="dxa"/>
          </w:tcPr>
          <w:p w:rsidR="00470D7C" w:rsidRDefault="00470D7C" w:rsidP="00AC432F">
            <w:pPr>
              <w:spacing w:line="360" w:lineRule="auto"/>
              <w:jc w:val="center"/>
              <w:rPr>
                <w:sz w:val="24"/>
                <w:szCs w:val="24"/>
              </w:rPr>
            </w:pPr>
          </w:p>
        </w:tc>
      </w:tr>
    </w:tbl>
    <w:p w:rsidR="00470D7C" w:rsidRPr="005E4018" w:rsidRDefault="00470D7C" w:rsidP="00470D7C">
      <w:pPr>
        <w:spacing w:line="360" w:lineRule="auto"/>
        <w:rPr>
          <w:b/>
          <w:sz w:val="20"/>
          <w:szCs w:val="18"/>
        </w:rPr>
      </w:pPr>
      <w:r w:rsidRPr="005E4018">
        <w:rPr>
          <w:rFonts w:hint="eastAsia"/>
          <w:b/>
          <w:sz w:val="20"/>
          <w:szCs w:val="18"/>
        </w:rPr>
        <w:t>报名须知：</w:t>
      </w:r>
    </w:p>
    <w:p w:rsidR="00470D7C" w:rsidRPr="005E4018" w:rsidRDefault="00470D7C" w:rsidP="00470D7C">
      <w:pPr>
        <w:spacing w:line="360" w:lineRule="auto"/>
        <w:rPr>
          <w:b/>
          <w:sz w:val="20"/>
          <w:szCs w:val="18"/>
        </w:rPr>
        <w:sectPr w:rsidR="00470D7C" w:rsidRPr="005E4018" w:rsidSect="00F87F83">
          <w:pgSz w:w="11906" w:h="16838"/>
          <w:pgMar w:top="851" w:right="1797" w:bottom="851" w:left="1797" w:header="851" w:footer="992" w:gutter="0"/>
          <w:cols w:space="720"/>
          <w:docGrid w:type="linesAndChars" w:linePitch="312"/>
        </w:sectPr>
      </w:pPr>
      <w:r w:rsidRPr="005E4018">
        <w:rPr>
          <w:rFonts w:hint="eastAsia"/>
          <w:bCs/>
          <w:sz w:val="20"/>
          <w:szCs w:val="18"/>
        </w:rPr>
        <w:t>1.</w:t>
      </w:r>
      <w:r w:rsidRPr="005E4018">
        <w:rPr>
          <w:rFonts w:hint="eastAsia"/>
          <w:sz w:val="20"/>
          <w:szCs w:val="18"/>
        </w:rPr>
        <w:t>、每个学院报送</w:t>
      </w:r>
      <w:r w:rsidRPr="005E4018">
        <w:rPr>
          <w:rFonts w:hint="eastAsia"/>
          <w:sz w:val="20"/>
          <w:szCs w:val="18"/>
        </w:rPr>
        <w:t>2</w:t>
      </w:r>
      <w:r w:rsidRPr="005E4018">
        <w:rPr>
          <w:rFonts w:hint="eastAsia"/>
          <w:sz w:val="20"/>
          <w:szCs w:val="18"/>
        </w:rPr>
        <w:t>个班级，上报的</w:t>
      </w:r>
      <w:r w:rsidRPr="005E4018">
        <w:rPr>
          <w:rFonts w:hint="eastAsia"/>
          <w:bCs/>
          <w:sz w:val="20"/>
          <w:szCs w:val="18"/>
        </w:rPr>
        <w:t>每个班级都需参加五项全能所有项目，每个班级每个项目限报</w:t>
      </w:r>
      <w:r w:rsidRPr="005E4018">
        <w:rPr>
          <w:rFonts w:hint="eastAsia"/>
          <w:bCs/>
          <w:sz w:val="20"/>
          <w:szCs w:val="18"/>
        </w:rPr>
        <w:t>2</w:t>
      </w:r>
      <w:r w:rsidRPr="005E4018">
        <w:rPr>
          <w:rFonts w:hint="eastAsia"/>
          <w:bCs/>
          <w:sz w:val="20"/>
          <w:szCs w:val="18"/>
        </w:rPr>
        <w:t>人，“你来比划我来猜”每个班级限报两组选手进入决赛。</w:t>
      </w:r>
      <w:r w:rsidRPr="005E4018">
        <w:rPr>
          <w:rFonts w:hint="eastAsia"/>
          <w:bCs/>
          <w:sz w:val="20"/>
          <w:szCs w:val="18"/>
        </w:rPr>
        <w:t xml:space="preserve">   2</w:t>
      </w:r>
      <w:r w:rsidRPr="005E4018">
        <w:rPr>
          <w:rFonts w:hint="eastAsia"/>
          <w:bCs/>
          <w:sz w:val="20"/>
          <w:szCs w:val="18"/>
        </w:rPr>
        <w:t>、每人限报</w:t>
      </w:r>
      <w:r w:rsidRPr="005E4018">
        <w:rPr>
          <w:rFonts w:hint="eastAsia"/>
          <w:bCs/>
          <w:sz w:val="20"/>
          <w:szCs w:val="18"/>
        </w:rPr>
        <w:t>2</w:t>
      </w:r>
      <w:r w:rsidRPr="005E4018">
        <w:rPr>
          <w:rFonts w:hint="eastAsia"/>
          <w:bCs/>
          <w:sz w:val="20"/>
          <w:szCs w:val="18"/>
        </w:rPr>
        <w:t>个项目</w:t>
      </w:r>
      <w:r w:rsidRPr="005E4018">
        <w:rPr>
          <w:rFonts w:hint="eastAsia"/>
          <w:b/>
          <w:sz w:val="20"/>
          <w:szCs w:val="18"/>
        </w:rPr>
        <w:t>。</w:t>
      </w:r>
    </w:p>
    <w:p w:rsidR="00470D7C" w:rsidRPr="00470D7C" w:rsidRDefault="00470D7C" w:rsidP="00470D7C">
      <w:pPr>
        <w:rPr>
          <w:rFonts w:hint="eastAsia"/>
          <w:sz w:val="24"/>
          <w:szCs w:val="24"/>
        </w:rPr>
      </w:pPr>
      <w:r w:rsidRPr="00470D7C">
        <w:rPr>
          <w:rFonts w:hint="eastAsia"/>
          <w:sz w:val="24"/>
          <w:szCs w:val="24"/>
        </w:rPr>
        <w:lastRenderedPageBreak/>
        <w:t>附件二：</w:t>
      </w:r>
    </w:p>
    <w:p w:rsidR="00470D7C" w:rsidRPr="00470D7C" w:rsidRDefault="00470D7C" w:rsidP="00470D7C">
      <w:pPr>
        <w:rPr>
          <w:sz w:val="24"/>
          <w:szCs w:val="24"/>
        </w:rPr>
      </w:pPr>
    </w:p>
    <w:p w:rsidR="00470D7C" w:rsidRPr="00470D7C" w:rsidRDefault="00470D7C" w:rsidP="00470D7C">
      <w:pPr>
        <w:rPr>
          <w:rFonts w:hint="eastAsia"/>
          <w:b/>
          <w:sz w:val="24"/>
          <w:szCs w:val="24"/>
        </w:rPr>
      </w:pPr>
      <w:r w:rsidRPr="00470D7C">
        <w:rPr>
          <w:rFonts w:hint="eastAsia"/>
          <w:b/>
          <w:sz w:val="24"/>
          <w:szCs w:val="24"/>
        </w:rPr>
        <w:t>五子棋比赛规则</w:t>
      </w:r>
      <w:r w:rsidRPr="00470D7C">
        <w:rPr>
          <w:rFonts w:hint="eastAsia"/>
          <w:b/>
          <w:sz w:val="24"/>
          <w:szCs w:val="24"/>
        </w:rPr>
        <w:t xml:space="preserve">: </w:t>
      </w:r>
    </w:p>
    <w:p w:rsidR="00470D7C" w:rsidRPr="00470D7C" w:rsidRDefault="00470D7C" w:rsidP="00470D7C">
      <w:pPr>
        <w:rPr>
          <w:rFonts w:hint="eastAsia"/>
          <w:sz w:val="24"/>
          <w:szCs w:val="24"/>
        </w:rPr>
      </w:pPr>
      <w:r w:rsidRPr="00470D7C">
        <w:rPr>
          <w:rFonts w:hint="eastAsia"/>
          <w:sz w:val="24"/>
          <w:szCs w:val="24"/>
        </w:rPr>
        <w:t>1.</w:t>
      </w:r>
      <w:r w:rsidRPr="00470D7C">
        <w:rPr>
          <w:rFonts w:hint="eastAsia"/>
          <w:sz w:val="24"/>
          <w:szCs w:val="24"/>
        </w:rPr>
        <w:t>组织参赛人员进行选手抽签分组</w:t>
      </w:r>
      <w:r w:rsidRPr="00470D7C">
        <w:rPr>
          <w:rFonts w:hint="eastAsia"/>
          <w:sz w:val="24"/>
          <w:szCs w:val="24"/>
        </w:rPr>
        <w:t>,</w:t>
      </w:r>
      <w:r w:rsidRPr="00470D7C">
        <w:rPr>
          <w:rFonts w:hint="eastAsia"/>
          <w:sz w:val="24"/>
          <w:szCs w:val="24"/>
        </w:rPr>
        <w:t>根据报名情况安排场次</w:t>
      </w:r>
      <w:r w:rsidRPr="00470D7C">
        <w:rPr>
          <w:rFonts w:hint="eastAsia"/>
          <w:sz w:val="24"/>
          <w:szCs w:val="24"/>
        </w:rPr>
        <w:t>,</w:t>
      </w:r>
      <w:r w:rsidRPr="00470D7C">
        <w:rPr>
          <w:rFonts w:hint="eastAsia"/>
          <w:sz w:val="24"/>
          <w:szCs w:val="24"/>
        </w:rPr>
        <w:t>抽签后任何人不得</w:t>
      </w:r>
      <w:r w:rsidRPr="00470D7C">
        <w:rPr>
          <w:rFonts w:hint="eastAsia"/>
          <w:sz w:val="24"/>
          <w:szCs w:val="24"/>
        </w:rPr>
        <w:t xml:space="preserve"> </w:t>
      </w:r>
      <w:r w:rsidRPr="00470D7C">
        <w:rPr>
          <w:rFonts w:hint="eastAsia"/>
          <w:sz w:val="24"/>
          <w:szCs w:val="24"/>
        </w:rPr>
        <w:t>退出比赛。</w:t>
      </w:r>
    </w:p>
    <w:p w:rsidR="00470D7C" w:rsidRPr="00470D7C" w:rsidRDefault="00470D7C" w:rsidP="00470D7C">
      <w:pPr>
        <w:rPr>
          <w:sz w:val="24"/>
          <w:szCs w:val="24"/>
        </w:rPr>
      </w:pPr>
      <w:r w:rsidRPr="00470D7C">
        <w:rPr>
          <w:sz w:val="24"/>
          <w:szCs w:val="24"/>
        </w:rPr>
        <w:t>2.</w:t>
      </w:r>
      <w:r w:rsidRPr="00470D7C">
        <w:rPr>
          <w:rFonts w:hint="eastAsia"/>
          <w:sz w:val="24"/>
          <w:szCs w:val="24"/>
        </w:rPr>
        <w:t>比赛三局两胜制</w:t>
      </w:r>
      <w:r w:rsidRPr="00470D7C">
        <w:rPr>
          <w:sz w:val="24"/>
          <w:szCs w:val="24"/>
        </w:rPr>
        <w:t>,</w:t>
      </w:r>
      <w:r w:rsidRPr="00470D7C">
        <w:rPr>
          <w:rFonts w:hint="eastAsia"/>
          <w:sz w:val="24"/>
          <w:szCs w:val="24"/>
        </w:rPr>
        <w:t>采取时间制。两人一组</w:t>
      </w:r>
      <w:r w:rsidRPr="00470D7C">
        <w:rPr>
          <w:sz w:val="24"/>
          <w:szCs w:val="24"/>
        </w:rPr>
        <w:t>,</w:t>
      </w:r>
      <w:r w:rsidRPr="00470D7C">
        <w:rPr>
          <w:rFonts w:hint="eastAsia"/>
          <w:sz w:val="24"/>
          <w:szCs w:val="24"/>
        </w:rPr>
        <w:t>按照事先抽签进行比赛</w:t>
      </w:r>
      <w:r w:rsidRPr="00470D7C">
        <w:rPr>
          <w:sz w:val="24"/>
          <w:szCs w:val="24"/>
        </w:rPr>
        <w:t>,</w:t>
      </w:r>
      <w:r w:rsidRPr="00470D7C">
        <w:rPr>
          <w:rFonts w:hint="eastAsia"/>
          <w:sz w:val="24"/>
          <w:szCs w:val="24"/>
        </w:rPr>
        <w:t>比赛时间为每人每局</w:t>
      </w:r>
      <w:r w:rsidRPr="00470D7C">
        <w:rPr>
          <w:sz w:val="24"/>
          <w:szCs w:val="24"/>
        </w:rPr>
        <w:t>5</w:t>
      </w:r>
      <w:r w:rsidRPr="00470D7C">
        <w:rPr>
          <w:rFonts w:hint="eastAsia"/>
          <w:sz w:val="24"/>
          <w:szCs w:val="24"/>
        </w:rPr>
        <w:t>分钟。</w:t>
      </w:r>
      <w:r w:rsidRPr="00470D7C">
        <w:rPr>
          <w:rFonts w:ascii="MS Gothic" w:eastAsia="MS Gothic" w:hAnsi="MS Gothic" w:cs="MS Gothic" w:hint="eastAsia"/>
          <w:sz w:val="24"/>
          <w:szCs w:val="24"/>
        </w:rPr>
        <w:t> </w:t>
      </w:r>
    </w:p>
    <w:p w:rsidR="00470D7C" w:rsidRPr="00470D7C" w:rsidRDefault="00470D7C" w:rsidP="00470D7C">
      <w:pPr>
        <w:rPr>
          <w:rFonts w:hint="eastAsia"/>
          <w:sz w:val="24"/>
          <w:szCs w:val="24"/>
        </w:rPr>
      </w:pPr>
      <w:r w:rsidRPr="00470D7C">
        <w:rPr>
          <w:rFonts w:hint="eastAsia"/>
          <w:sz w:val="24"/>
          <w:szCs w:val="24"/>
        </w:rPr>
        <w:t>决赛积分规则</w:t>
      </w:r>
      <w:r w:rsidRPr="00470D7C">
        <w:rPr>
          <w:rFonts w:hint="eastAsia"/>
          <w:sz w:val="24"/>
          <w:szCs w:val="24"/>
        </w:rPr>
        <w:t>:</w:t>
      </w:r>
      <w:r w:rsidRPr="00470D7C">
        <w:rPr>
          <w:rFonts w:hint="eastAsia"/>
          <w:sz w:val="24"/>
          <w:szCs w:val="24"/>
        </w:rPr>
        <w:t>每轮淘汰班级得</w:t>
      </w:r>
      <w:r w:rsidRPr="00470D7C">
        <w:rPr>
          <w:rFonts w:hint="eastAsia"/>
          <w:sz w:val="24"/>
          <w:szCs w:val="24"/>
        </w:rPr>
        <w:t xml:space="preserve"> 0 </w:t>
      </w:r>
      <w:r w:rsidRPr="00470D7C">
        <w:rPr>
          <w:rFonts w:hint="eastAsia"/>
          <w:sz w:val="24"/>
          <w:szCs w:val="24"/>
        </w:rPr>
        <w:t>分</w:t>
      </w:r>
      <w:r w:rsidRPr="00470D7C">
        <w:rPr>
          <w:rFonts w:hint="eastAsia"/>
          <w:sz w:val="24"/>
          <w:szCs w:val="24"/>
        </w:rPr>
        <w:t>,</w:t>
      </w:r>
      <w:r w:rsidRPr="00470D7C">
        <w:rPr>
          <w:rFonts w:hint="eastAsia"/>
          <w:sz w:val="24"/>
          <w:szCs w:val="24"/>
        </w:rPr>
        <w:t>胜出班级加</w:t>
      </w:r>
      <w:r w:rsidRPr="00470D7C">
        <w:rPr>
          <w:rFonts w:hint="eastAsia"/>
          <w:sz w:val="24"/>
          <w:szCs w:val="24"/>
        </w:rPr>
        <w:t xml:space="preserve"> 1 </w:t>
      </w:r>
      <w:r w:rsidRPr="00470D7C">
        <w:rPr>
          <w:rFonts w:hint="eastAsia"/>
          <w:sz w:val="24"/>
          <w:szCs w:val="24"/>
        </w:rPr>
        <w:t>分。</w:t>
      </w:r>
    </w:p>
    <w:p w:rsidR="00470D7C" w:rsidRPr="00470D7C" w:rsidRDefault="00470D7C" w:rsidP="00470D7C">
      <w:pPr>
        <w:rPr>
          <w:rFonts w:hint="eastAsia"/>
          <w:b/>
          <w:sz w:val="24"/>
          <w:szCs w:val="24"/>
        </w:rPr>
      </w:pPr>
      <w:r w:rsidRPr="00470D7C">
        <w:rPr>
          <w:rFonts w:hint="eastAsia"/>
          <w:b/>
          <w:sz w:val="24"/>
          <w:szCs w:val="24"/>
        </w:rPr>
        <w:t>象棋比赛规则</w:t>
      </w:r>
      <w:r w:rsidRPr="00470D7C">
        <w:rPr>
          <w:rFonts w:hint="eastAsia"/>
          <w:b/>
          <w:sz w:val="24"/>
          <w:szCs w:val="24"/>
        </w:rPr>
        <w:t xml:space="preserve">: </w:t>
      </w:r>
    </w:p>
    <w:p w:rsidR="00470D7C" w:rsidRPr="00470D7C" w:rsidRDefault="00470D7C" w:rsidP="00470D7C">
      <w:pPr>
        <w:rPr>
          <w:sz w:val="24"/>
          <w:szCs w:val="24"/>
        </w:rPr>
      </w:pPr>
      <w:r w:rsidRPr="00470D7C">
        <w:rPr>
          <w:sz w:val="24"/>
          <w:szCs w:val="24"/>
        </w:rPr>
        <w:t>1.</w:t>
      </w:r>
      <w:r w:rsidRPr="00470D7C">
        <w:rPr>
          <w:rFonts w:hint="eastAsia"/>
          <w:sz w:val="24"/>
          <w:szCs w:val="24"/>
        </w:rPr>
        <w:t>组织参赛人员进行选手抽签分组</w:t>
      </w:r>
      <w:r w:rsidRPr="00470D7C">
        <w:rPr>
          <w:sz w:val="24"/>
          <w:szCs w:val="24"/>
        </w:rPr>
        <w:t>,</w:t>
      </w:r>
      <w:r w:rsidRPr="00470D7C">
        <w:rPr>
          <w:rFonts w:hint="eastAsia"/>
          <w:sz w:val="24"/>
          <w:szCs w:val="24"/>
        </w:rPr>
        <w:t>根据报名情况安排场次</w:t>
      </w:r>
      <w:r w:rsidRPr="00470D7C">
        <w:rPr>
          <w:sz w:val="24"/>
          <w:szCs w:val="24"/>
        </w:rPr>
        <w:t>,</w:t>
      </w:r>
      <w:r w:rsidRPr="00470D7C">
        <w:rPr>
          <w:rFonts w:hint="eastAsia"/>
          <w:sz w:val="24"/>
          <w:szCs w:val="24"/>
        </w:rPr>
        <w:t>抽签后任何人不得</w:t>
      </w:r>
      <w:r w:rsidRPr="00470D7C">
        <w:rPr>
          <w:sz w:val="24"/>
          <w:szCs w:val="24"/>
        </w:rPr>
        <w:t xml:space="preserve"> </w:t>
      </w:r>
      <w:r w:rsidRPr="00470D7C">
        <w:rPr>
          <w:rFonts w:hint="eastAsia"/>
          <w:sz w:val="24"/>
          <w:szCs w:val="24"/>
        </w:rPr>
        <w:t>退出比赛。</w:t>
      </w:r>
      <w:r w:rsidRPr="00470D7C">
        <w:rPr>
          <w:rFonts w:ascii="MS Gothic" w:eastAsia="MS Gothic" w:hAnsi="MS Gothic" w:cs="MS Gothic" w:hint="eastAsia"/>
          <w:sz w:val="24"/>
          <w:szCs w:val="24"/>
        </w:rPr>
        <w:t> </w:t>
      </w:r>
    </w:p>
    <w:p w:rsidR="00470D7C" w:rsidRPr="00470D7C" w:rsidRDefault="00470D7C" w:rsidP="00470D7C">
      <w:pPr>
        <w:rPr>
          <w:rFonts w:hint="eastAsia"/>
          <w:sz w:val="24"/>
          <w:szCs w:val="24"/>
        </w:rPr>
      </w:pPr>
      <w:r w:rsidRPr="00470D7C">
        <w:rPr>
          <w:rFonts w:hint="eastAsia"/>
          <w:sz w:val="24"/>
          <w:szCs w:val="24"/>
        </w:rPr>
        <w:t>2.</w:t>
      </w:r>
      <w:r w:rsidRPr="00470D7C">
        <w:rPr>
          <w:rFonts w:hint="eastAsia"/>
          <w:sz w:val="24"/>
          <w:szCs w:val="24"/>
        </w:rPr>
        <w:t>比赛采取一轮定胜负规则。比赛时间每人每局</w:t>
      </w:r>
      <w:r w:rsidRPr="00470D7C">
        <w:rPr>
          <w:rFonts w:hint="eastAsia"/>
          <w:sz w:val="24"/>
          <w:szCs w:val="24"/>
        </w:rPr>
        <w:t xml:space="preserve"> 20 </w:t>
      </w:r>
      <w:r w:rsidRPr="00470D7C">
        <w:rPr>
          <w:rFonts w:hint="eastAsia"/>
          <w:sz w:val="24"/>
          <w:szCs w:val="24"/>
        </w:rPr>
        <w:t>分钟。</w:t>
      </w:r>
      <w:r w:rsidRPr="00470D7C">
        <w:rPr>
          <w:rFonts w:hint="eastAsia"/>
          <w:sz w:val="24"/>
          <w:szCs w:val="24"/>
        </w:rPr>
        <w:t xml:space="preserve"> </w:t>
      </w:r>
    </w:p>
    <w:p w:rsidR="00470D7C" w:rsidRPr="00470D7C" w:rsidRDefault="00470D7C" w:rsidP="00470D7C">
      <w:pPr>
        <w:rPr>
          <w:rFonts w:hint="eastAsia"/>
          <w:sz w:val="24"/>
          <w:szCs w:val="24"/>
        </w:rPr>
      </w:pPr>
      <w:r w:rsidRPr="00470D7C">
        <w:rPr>
          <w:rFonts w:hint="eastAsia"/>
          <w:sz w:val="24"/>
          <w:szCs w:val="24"/>
        </w:rPr>
        <w:t>决赛积分规则</w:t>
      </w:r>
      <w:r w:rsidRPr="00470D7C">
        <w:rPr>
          <w:rFonts w:hint="eastAsia"/>
          <w:sz w:val="24"/>
          <w:szCs w:val="24"/>
        </w:rPr>
        <w:t>:</w:t>
      </w:r>
      <w:r w:rsidRPr="00470D7C">
        <w:rPr>
          <w:rFonts w:hint="eastAsia"/>
          <w:sz w:val="24"/>
          <w:szCs w:val="24"/>
        </w:rPr>
        <w:t>每轮淘汰班级得</w:t>
      </w:r>
      <w:r w:rsidRPr="00470D7C">
        <w:rPr>
          <w:rFonts w:hint="eastAsia"/>
          <w:sz w:val="24"/>
          <w:szCs w:val="24"/>
        </w:rPr>
        <w:t xml:space="preserve"> 0 </w:t>
      </w:r>
      <w:r w:rsidRPr="00470D7C">
        <w:rPr>
          <w:rFonts w:hint="eastAsia"/>
          <w:sz w:val="24"/>
          <w:szCs w:val="24"/>
        </w:rPr>
        <w:t>分</w:t>
      </w:r>
      <w:r w:rsidRPr="00470D7C">
        <w:rPr>
          <w:rFonts w:hint="eastAsia"/>
          <w:sz w:val="24"/>
          <w:szCs w:val="24"/>
        </w:rPr>
        <w:t>,</w:t>
      </w:r>
      <w:r w:rsidRPr="00470D7C">
        <w:rPr>
          <w:rFonts w:hint="eastAsia"/>
          <w:sz w:val="24"/>
          <w:szCs w:val="24"/>
        </w:rPr>
        <w:t>胜出班级加</w:t>
      </w:r>
      <w:r w:rsidRPr="00470D7C">
        <w:rPr>
          <w:rFonts w:hint="eastAsia"/>
          <w:sz w:val="24"/>
          <w:szCs w:val="24"/>
        </w:rPr>
        <w:t xml:space="preserve"> 1 </w:t>
      </w:r>
      <w:r w:rsidRPr="00470D7C">
        <w:rPr>
          <w:rFonts w:hint="eastAsia"/>
          <w:sz w:val="24"/>
          <w:szCs w:val="24"/>
        </w:rPr>
        <w:t>分。</w:t>
      </w:r>
    </w:p>
    <w:p w:rsidR="00470D7C" w:rsidRPr="00470D7C" w:rsidRDefault="00470D7C" w:rsidP="00470D7C">
      <w:pPr>
        <w:rPr>
          <w:rFonts w:hint="eastAsia"/>
          <w:b/>
          <w:sz w:val="24"/>
          <w:szCs w:val="24"/>
        </w:rPr>
      </w:pPr>
      <w:r w:rsidRPr="00470D7C">
        <w:rPr>
          <w:rFonts w:hint="eastAsia"/>
          <w:b/>
          <w:sz w:val="24"/>
          <w:szCs w:val="24"/>
        </w:rPr>
        <w:t>汉字听写比赛规则：</w:t>
      </w:r>
    </w:p>
    <w:p w:rsidR="00470D7C" w:rsidRPr="00470D7C" w:rsidRDefault="00470D7C" w:rsidP="00470D7C">
      <w:pPr>
        <w:rPr>
          <w:rFonts w:hint="eastAsia"/>
          <w:sz w:val="24"/>
          <w:szCs w:val="24"/>
        </w:rPr>
      </w:pPr>
      <w:r w:rsidRPr="00470D7C">
        <w:rPr>
          <w:rFonts w:hint="eastAsia"/>
          <w:sz w:val="24"/>
          <w:szCs w:val="24"/>
        </w:rPr>
        <w:t>1.</w:t>
      </w:r>
      <w:r w:rsidRPr="00470D7C">
        <w:rPr>
          <w:rFonts w:hint="eastAsia"/>
          <w:sz w:val="24"/>
          <w:szCs w:val="24"/>
        </w:rPr>
        <w:t>比赛开始前</w:t>
      </w:r>
      <w:r w:rsidRPr="00470D7C">
        <w:rPr>
          <w:rFonts w:hint="eastAsia"/>
          <w:sz w:val="24"/>
          <w:szCs w:val="24"/>
        </w:rPr>
        <w:t>10</w:t>
      </w:r>
      <w:r w:rsidRPr="00470D7C">
        <w:rPr>
          <w:rFonts w:hint="eastAsia"/>
          <w:sz w:val="24"/>
          <w:szCs w:val="24"/>
        </w:rPr>
        <w:t>分钟，所有本场比赛的选手均在自己的座位候场。处于候场位置的选手应在比赛全程保持专注的状态。</w:t>
      </w:r>
    </w:p>
    <w:p w:rsidR="00470D7C" w:rsidRPr="00470D7C" w:rsidRDefault="00470D7C" w:rsidP="00470D7C">
      <w:pPr>
        <w:rPr>
          <w:rFonts w:hint="eastAsia"/>
          <w:sz w:val="24"/>
          <w:szCs w:val="24"/>
        </w:rPr>
      </w:pPr>
      <w:r w:rsidRPr="00470D7C">
        <w:rPr>
          <w:rFonts w:hint="eastAsia"/>
          <w:sz w:val="24"/>
          <w:szCs w:val="24"/>
        </w:rPr>
        <w:t>2.</w:t>
      </w:r>
      <w:r w:rsidRPr="00470D7C">
        <w:rPr>
          <w:rFonts w:hint="eastAsia"/>
          <w:sz w:val="24"/>
          <w:szCs w:val="24"/>
        </w:rPr>
        <w:t>选手听从现场裁判安排，走到相应写字区进行比赛。参赛选手到写字区进行比赛，不可交头接耳，出现作弊情况则视为直接退出比赛。</w:t>
      </w:r>
    </w:p>
    <w:p w:rsidR="00470D7C" w:rsidRPr="00470D7C" w:rsidRDefault="00470D7C" w:rsidP="00470D7C">
      <w:pPr>
        <w:rPr>
          <w:rFonts w:hint="eastAsia"/>
          <w:sz w:val="24"/>
          <w:szCs w:val="24"/>
        </w:rPr>
      </w:pPr>
      <w:r w:rsidRPr="00470D7C">
        <w:rPr>
          <w:rFonts w:hint="eastAsia"/>
          <w:sz w:val="24"/>
          <w:szCs w:val="24"/>
        </w:rPr>
        <w:t>3.</w:t>
      </w:r>
      <w:r w:rsidRPr="00470D7C">
        <w:rPr>
          <w:rFonts w:hint="eastAsia"/>
          <w:sz w:val="24"/>
          <w:szCs w:val="24"/>
        </w:rPr>
        <w:t>选手可以要求考官提供解释词义，提示词性及词汇来源。考官也可以主动提供上述信息。选手未听清题目，可以要求主考官再读一遍。但不可以此方法拖延思考时间。</w:t>
      </w:r>
    </w:p>
    <w:p w:rsidR="00470D7C" w:rsidRPr="00470D7C" w:rsidRDefault="00470D7C" w:rsidP="00470D7C">
      <w:pPr>
        <w:rPr>
          <w:rFonts w:hint="eastAsia"/>
          <w:sz w:val="24"/>
          <w:szCs w:val="24"/>
        </w:rPr>
      </w:pPr>
      <w:r w:rsidRPr="00470D7C">
        <w:rPr>
          <w:rFonts w:hint="eastAsia"/>
          <w:sz w:val="24"/>
          <w:szCs w:val="24"/>
        </w:rPr>
        <w:t>4.</w:t>
      </w:r>
      <w:r w:rsidRPr="00470D7C">
        <w:rPr>
          <w:rFonts w:hint="eastAsia"/>
          <w:sz w:val="24"/>
          <w:szCs w:val="24"/>
        </w:rPr>
        <w:t>考官宣读考题词汇、提供基本解释之后，确定不再有疑问，则主考官开始计时。每位选手有</w:t>
      </w:r>
      <w:r w:rsidRPr="00470D7C">
        <w:rPr>
          <w:rFonts w:hint="eastAsia"/>
          <w:sz w:val="24"/>
          <w:szCs w:val="24"/>
        </w:rPr>
        <w:t>30</w:t>
      </w:r>
      <w:r w:rsidRPr="00470D7C">
        <w:rPr>
          <w:rFonts w:hint="eastAsia"/>
          <w:sz w:val="24"/>
          <w:szCs w:val="24"/>
        </w:rPr>
        <w:t>秒时间书写答案。计时终止书写痕迹将不计</w:t>
      </w:r>
      <w:proofErr w:type="gramStart"/>
      <w:r w:rsidRPr="00470D7C">
        <w:rPr>
          <w:rFonts w:hint="eastAsia"/>
          <w:sz w:val="24"/>
          <w:szCs w:val="24"/>
        </w:rPr>
        <w:t>入比赛</w:t>
      </w:r>
      <w:proofErr w:type="gramEnd"/>
      <w:r w:rsidRPr="00470D7C">
        <w:rPr>
          <w:rFonts w:hint="eastAsia"/>
          <w:sz w:val="24"/>
          <w:szCs w:val="24"/>
        </w:rPr>
        <w:t>成绩。</w:t>
      </w:r>
    </w:p>
    <w:p w:rsidR="00470D7C" w:rsidRPr="00470D7C" w:rsidRDefault="00470D7C" w:rsidP="00470D7C">
      <w:pPr>
        <w:rPr>
          <w:rFonts w:hint="eastAsia"/>
          <w:sz w:val="24"/>
          <w:szCs w:val="24"/>
        </w:rPr>
      </w:pPr>
      <w:r w:rsidRPr="00470D7C">
        <w:rPr>
          <w:rFonts w:hint="eastAsia"/>
          <w:sz w:val="24"/>
          <w:szCs w:val="24"/>
        </w:rPr>
        <w:t>5.</w:t>
      </w:r>
      <w:r w:rsidRPr="00470D7C">
        <w:rPr>
          <w:rFonts w:hint="eastAsia"/>
          <w:sz w:val="24"/>
          <w:szCs w:val="24"/>
        </w:rPr>
        <w:t>选手必须用规范简体汉字工整书写。在时间允许的范围内，选手可以涂改、重写。答案最终由主考官确认。</w:t>
      </w:r>
    </w:p>
    <w:p w:rsidR="00470D7C" w:rsidRPr="00470D7C" w:rsidRDefault="00470D7C" w:rsidP="00470D7C">
      <w:pPr>
        <w:rPr>
          <w:rFonts w:hint="eastAsia"/>
          <w:sz w:val="24"/>
          <w:szCs w:val="24"/>
        </w:rPr>
      </w:pPr>
      <w:r w:rsidRPr="00470D7C">
        <w:rPr>
          <w:rFonts w:hint="eastAsia"/>
          <w:sz w:val="24"/>
          <w:szCs w:val="24"/>
        </w:rPr>
        <w:t>决赛积分规则：第一名</w:t>
      </w:r>
      <w:r w:rsidRPr="00470D7C">
        <w:rPr>
          <w:rFonts w:hint="eastAsia"/>
          <w:sz w:val="24"/>
          <w:szCs w:val="24"/>
        </w:rPr>
        <w:t>6</w:t>
      </w:r>
      <w:r w:rsidRPr="00470D7C">
        <w:rPr>
          <w:rFonts w:hint="eastAsia"/>
          <w:sz w:val="24"/>
          <w:szCs w:val="24"/>
        </w:rPr>
        <w:t>分，第二名</w:t>
      </w:r>
      <w:r w:rsidRPr="00470D7C">
        <w:rPr>
          <w:rFonts w:hint="eastAsia"/>
          <w:sz w:val="24"/>
          <w:szCs w:val="24"/>
        </w:rPr>
        <w:t>5</w:t>
      </w:r>
      <w:r w:rsidRPr="00470D7C">
        <w:rPr>
          <w:rFonts w:hint="eastAsia"/>
          <w:sz w:val="24"/>
          <w:szCs w:val="24"/>
        </w:rPr>
        <w:t>分，第三名</w:t>
      </w:r>
      <w:r w:rsidRPr="00470D7C">
        <w:rPr>
          <w:rFonts w:hint="eastAsia"/>
          <w:sz w:val="24"/>
          <w:szCs w:val="24"/>
        </w:rPr>
        <w:t>4</w:t>
      </w:r>
      <w:r w:rsidRPr="00470D7C">
        <w:rPr>
          <w:rFonts w:hint="eastAsia"/>
          <w:sz w:val="24"/>
          <w:szCs w:val="24"/>
        </w:rPr>
        <w:t>分，第四名</w:t>
      </w:r>
      <w:r w:rsidRPr="00470D7C">
        <w:rPr>
          <w:rFonts w:hint="eastAsia"/>
          <w:sz w:val="24"/>
          <w:szCs w:val="24"/>
        </w:rPr>
        <w:t>3</w:t>
      </w:r>
      <w:r w:rsidRPr="00470D7C">
        <w:rPr>
          <w:rFonts w:hint="eastAsia"/>
          <w:sz w:val="24"/>
          <w:szCs w:val="24"/>
        </w:rPr>
        <w:t>分，第五名</w:t>
      </w:r>
      <w:r w:rsidRPr="00470D7C">
        <w:rPr>
          <w:rFonts w:hint="eastAsia"/>
          <w:sz w:val="24"/>
          <w:szCs w:val="24"/>
        </w:rPr>
        <w:t>2</w:t>
      </w:r>
      <w:r w:rsidRPr="00470D7C">
        <w:rPr>
          <w:rFonts w:hint="eastAsia"/>
          <w:sz w:val="24"/>
          <w:szCs w:val="24"/>
        </w:rPr>
        <w:t>分，第六名</w:t>
      </w:r>
      <w:r w:rsidRPr="00470D7C">
        <w:rPr>
          <w:rFonts w:hint="eastAsia"/>
          <w:sz w:val="24"/>
          <w:szCs w:val="24"/>
        </w:rPr>
        <w:t>1</w:t>
      </w:r>
      <w:r w:rsidRPr="00470D7C">
        <w:rPr>
          <w:rFonts w:hint="eastAsia"/>
          <w:sz w:val="24"/>
          <w:szCs w:val="24"/>
        </w:rPr>
        <w:t>分。</w:t>
      </w:r>
    </w:p>
    <w:p w:rsidR="00470D7C" w:rsidRPr="00470D7C" w:rsidRDefault="00470D7C" w:rsidP="00470D7C">
      <w:pPr>
        <w:rPr>
          <w:rFonts w:hint="eastAsia"/>
          <w:b/>
          <w:sz w:val="24"/>
          <w:szCs w:val="24"/>
        </w:rPr>
      </w:pPr>
      <w:r w:rsidRPr="00470D7C">
        <w:rPr>
          <w:rFonts w:hint="eastAsia"/>
          <w:b/>
          <w:sz w:val="24"/>
          <w:szCs w:val="24"/>
        </w:rPr>
        <w:t>成语接龙比赛规则：</w:t>
      </w:r>
    </w:p>
    <w:p w:rsidR="00470D7C" w:rsidRPr="00470D7C" w:rsidRDefault="00470D7C" w:rsidP="00470D7C">
      <w:pPr>
        <w:rPr>
          <w:rFonts w:hint="eastAsia"/>
          <w:sz w:val="24"/>
          <w:szCs w:val="24"/>
        </w:rPr>
      </w:pPr>
      <w:r w:rsidRPr="00470D7C">
        <w:rPr>
          <w:rFonts w:hint="eastAsia"/>
          <w:sz w:val="24"/>
          <w:szCs w:val="24"/>
        </w:rPr>
        <w:t>1.</w:t>
      </w:r>
      <w:r w:rsidRPr="00470D7C">
        <w:rPr>
          <w:rFonts w:hint="eastAsia"/>
          <w:sz w:val="24"/>
          <w:szCs w:val="24"/>
        </w:rPr>
        <w:t>成语接龙一定要衔接成语。</w:t>
      </w:r>
    </w:p>
    <w:p w:rsidR="00470D7C" w:rsidRPr="00470D7C" w:rsidRDefault="00470D7C" w:rsidP="00470D7C">
      <w:pPr>
        <w:rPr>
          <w:rFonts w:hint="eastAsia"/>
          <w:sz w:val="24"/>
          <w:szCs w:val="24"/>
        </w:rPr>
      </w:pPr>
      <w:r w:rsidRPr="00470D7C">
        <w:rPr>
          <w:rFonts w:hint="eastAsia"/>
          <w:sz w:val="24"/>
          <w:szCs w:val="24"/>
        </w:rPr>
        <w:t>2.</w:t>
      </w:r>
      <w:r w:rsidRPr="00470D7C">
        <w:rPr>
          <w:rFonts w:hint="eastAsia"/>
          <w:sz w:val="24"/>
          <w:szCs w:val="24"/>
        </w:rPr>
        <w:t xml:space="preserve">同音不同字可以，但一定要同声（声调）。　　</w:t>
      </w:r>
    </w:p>
    <w:p w:rsidR="00470D7C" w:rsidRPr="00470D7C" w:rsidRDefault="00470D7C" w:rsidP="00470D7C">
      <w:pPr>
        <w:rPr>
          <w:rFonts w:hint="eastAsia"/>
          <w:sz w:val="24"/>
          <w:szCs w:val="24"/>
        </w:rPr>
      </w:pPr>
      <w:r w:rsidRPr="00470D7C">
        <w:rPr>
          <w:rFonts w:hint="eastAsia"/>
          <w:sz w:val="24"/>
          <w:szCs w:val="24"/>
        </w:rPr>
        <w:t>3.10</w:t>
      </w:r>
      <w:r w:rsidRPr="00470D7C">
        <w:rPr>
          <w:rFonts w:hint="eastAsia"/>
          <w:sz w:val="24"/>
          <w:szCs w:val="24"/>
        </w:rPr>
        <w:t>秒钟，没人跟接，即最后者胜。由胜者重新出成语，大家继续比赛。</w:t>
      </w:r>
    </w:p>
    <w:p w:rsidR="00470D7C" w:rsidRPr="00470D7C" w:rsidRDefault="00470D7C" w:rsidP="00470D7C">
      <w:pPr>
        <w:rPr>
          <w:rFonts w:hint="eastAsia"/>
          <w:sz w:val="24"/>
          <w:szCs w:val="24"/>
        </w:rPr>
      </w:pPr>
      <w:r w:rsidRPr="00470D7C">
        <w:rPr>
          <w:rFonts w:hint="eastAsia"/>
          <w:sz w:val="24"/>
          <w:szCs w:val="24"/>
        </w:rPr>
        <w:t>决赛积分规则：第一名</w:t>
      </w:r>
      <w:r w:rsidRPr="00470D7C">
        <w:rPr>
          <w:rFonts w:hint="eastAsia"/>
          <w:sz w:val="24"/>
          <w:szCs w:val="24"/>
        </w:rPr>
        <w:t>6</w:t>
      </w:r>
      <w:r w:rsidRPr="00470D7C">
        <w:rPr>
          <w:rFonts w:hint="eastAsia"/>
          <w:sz w:val="24"/>
          <w:szCs w:val="24"/>
        </w:rPr>
        <w:t>分，第二名</w:t>
      </w:r>
      <w:r w:rsidRPr="00470D7C">
        <w:rPr>
          <w:rFonts w:hint="eastAsia"/>
          <w:sz w:val="24"/>
          <w:szCs w:val="24"/>
        </w:rPr>
        <w:t>5</w:t>
      </w:r>
      <w:r w:rsidRPr="00470D7C">
        <w:rPr>
          <w:rFonts w:hint="eastAsia"/>
          <w:sz w:val="24"/>
          <w:szCs w:val="24"/>
        </w:rPr>
        <w:t>分，第三名</w:t>
      </w:r>
      <w:r w:rsidRPr="00470D7C">
        <w:rPr>
          <w:rFonts w:hint="eastAsia"/>
          <w:sz w:val="24"/>
          <w:szCs w:val="24"/>
        </w:rPr>
        <w:t>4</w:t>
      </w:r>
      <w:r w:rsidRPr="00470D7C">
        <w:rPr>
          <w:rFonts w:hint="eastAsia"/>
          <w:sz w:val="24"/>
          <w:szCs w:val="24"/>
        </w:rPr>
        <w:t>分，第四名</w:t>
      </w:r>
      <w:r w:rsidRPr="00470D7C">
        <w:rPr>
          <w:rFonts w:hint="eastAsia"/>
          <w:sz w:val="24"/>
          <w:szCs w:val="24"/>
        </w:rPr>
        <w:t>3</w:t>
      </w:r>
      <w:r w:rsidRPr="00470D7C">
        <w:rPr>
          <w:rFonts w:hint="eastAsia"/>
          <w:sz w:val="24"/>
          <w:szCs w:val="24"/>
        </w:rPr>
        <w:t>分，第五名</w:t>
      </w:r>
      <w:r w:rsidRPr="00470D7C">
        <w:rPr>
          <w:rFonts w:hint="eastAsia"/>
          <w:sz w:val="24"/>
          <w:szCs w:val="24"/>
        </w:rPr>
        <w:t>2</w:t>
      </w:r>
      <w:r w:rsidRPr="00470D7C">
        <w:rPr>
          <w:rFonts w:hint="eastAsia"/>
          <w:sz w:val="24"/>
          <w:szCs w:val="24"/>
        </w:rPr>
        <w:t>分，第六名</w:t>
      </w:r>
      <w:r w:rsidRPr="00470D7C">
        <w:rPr>
          <w:rFonts w:hint="eastAsia"/>
          <w:sz w:val="24"/>
          <w:szCs w:val="24"/>
        </w:rPr>
        <w:t>1</w:t>
      </w:r>
      <w:r w:rsidRPr="00470D7C">
        <w:rPr>
          <w:rFonts w:hint="eastAsia"/>
          <w:sz w:val="24"/>
          <w:szCs w:val="24"/>
        </w:rPr>
        <w:t>分。</w:t>
      </w:r>
      <w:bookmarkStart w:id="0" w:name="_GoBack"/>
      <w:bookmarkEnd w:id="0"/>
    </w:p>
    <w:p w:rsidR="00470D7C" w:rsidRPr="00470D7C" w:rsidRDefault="00470D7C" w:rsidP="00470D7C">
      <w:pPr>
        <w:rPr>
          <w:rFonts w:hint="eastAsia"/>
          <w:b/>
          <w:sz w:val="24"/>
          <w:szCs w:val="24"/>
        </w:rPr>
      </w:pPr>
      <w:r w:rsidRPr="00470D7C">
        <w:rPr>
          <w:rFonts w:hint="eastAsia"/>
          <w:b/>
          <w:sz w:val="24"/>
          <w:szCs w:val="24"/>
        </w:rPr>
        <w:t>你来比划我来</w:t>
      </w:r>
      <w:proofErr w:type="gramStart"/>
      <w:r w:rsidRPr="00470D7C">
        <w:rPr>
          <w:rFonts w:hint="eastAsia"/>
          <w:b/>
          <w:sz w:val="24"/>
          <w:szCs w:val="24"/>
        </w:rPr>
        <w:t>猜比赛</w:t>
      </w:r>
      <w:proofErr w:type="gramEnd"/>
      <w:r w:rsidRPr="00470D7C">
        <w:rPr>
          <w:rFonts w:hint="eastAsia"/>
          <w:b/>
          <w:sz w:val="24"/>
          <w:szCs w:val="24"/>
        </w:rPr>
        <w:t>规则：</w:t>
      </w:r>
    </w:p>
    <w:p w:rsidR="00470D7C" w:rsidRPr="00470D7C" w:rsidRDefault="00470D7C" w:rsidP="00470D7C">
      <w:pPr>
        <w:rPr>
          <w:rFonts w:hint="eastAsia"/>
          <w:sz w:val="24"/>
          <w:szCs w:val="24"/>
        </w:rPr>
      </w:pPr>
      <w:r w:rsidRPr="00470D7C">
        <w:rPr>
          <w:rFonts w:hint="eastAsia"/>
          <w:sz w:val="24"/>
          <w:szCs w:val="24"/>
        </w:rPr>
        <w:t>1.</w:t>
      </w:r>
      <w:r w:rsidRPr="00470D7C">
        <w:rPr>
          <w:rFonts w:hint="eastAsia"/>
          <w:sz w:val="24"/>
          <w:szCs w:val="24"/>
        </w:rPr>
        <w:t>两人一组，一个比划，一个猜。（具体的组数到时依据现场来的人而定）。</w:t>
      </w:r>
    </w:p>
    <w:p w:rsidR="00470D7C" w:rsidRPr="00470D7C" w:rsidRDefault="00470D7C" w:rsidP="00470D7C">
      <w:pPr>
        <w:rPr>
          <w:rFonts w:hint="eastAsia"/>
          <w:sz w:val="24"/>
          <w:szCs w:val="24"/>
        </w:rPr>
      </w:pPr>
      <w:r w:rsidRPr="00470D7C">
        <w:rPr>
          <w:rFonts w:hint="eastAsia"/>
          <w:sz w:val="24"/>
          <w:szCs w:val="24"/>
        </w:rPr>
        <w:t>2.</w:t>
      </w:r>
      <w:r w:rsidRPr="00470D7C">
        <w:rPr>
          <w:rFonts w:hint="eastAsia"/>
          <w:sz w:val="24"/>
          <w:szCs w:val="24"/>
        </w:rPr>
        <w:t>限时每组</w:t>
      </w:r>
      <w:r w:rsidRPr="00470D7C">
        <w:rPr>
          <w:rFonts w:hint="eastAsia"/>
          <w:sz w:val="24"/>
          <w:szCs w:val="24"/>
        </w:rPr>
        <w:t>120</w:t>
      </w:r>
      <w:r w:rsidRPr="00470D7C">
        <w:rPr>
          <w:rFonts w:hint="eastAsia"/>
          <w:sz w:val="24"/>
          <w:szCs w:val="24"/>
        </w:rPr>
        <w:t>秒。</w:t>
      </w:r>
    </w:p>
    <w:p w:rsidR="00470D7C" w:rsidRPr="00470D7C" w:rsidRDefault="00470D7C" w:rsidP="00470D7C">
      <w:pPr>
        <w:rPr>
          <w:rFonts w:hint="eastAsia"/>
          <w:sz w:val="24"/>
          <w:szCs w:val="24"/>
        </w:rPr>
      </w:pPr>
      <w:r w:rsidRPr="00470D7C">
        <w:rPr>
          <w:rFonts w:hint="eastAsia"/>
          <w:sz w:val="24"/>
          <w:szCs w:val="24"/>
        </w:rPr>
        <w:t>3.</w:t>
      </w:r>
      <w:r w:rsidRPr="00470D7C">
        <w:rPr>
          <w:rFonts w:hint="eastAsia"/>
          <w:sz w:val="24"/>
          <w:szCs w:val="24"/>
        </w:rPr>
        <w:t>比划者可以用口述的语言或肢体语言向猜词者传达信息，但不得说出词中的任何一个字，不得同音</w:t>
      </w:r>
      <w:r w:rsidRPr="00470D7C">
        <w:rPr>
          <w:rFonts w:hint="eastAsia"/>
          <w:sz w:val="24"/>
          <w:szCs w:val="24"/>
        </w:rPr>
        <w:t>/</w:t>
      </w:r>
      <w:r w:rsidRPr="00470D7C">
        <w:rPr>
          <w:rFonts w:hint="eastAsia"/>
          <w:sz w:val="24"/>
          <w:szCs w:val="24"/>
        </w:rPr>
        <w:t>谐音，否则算犯规，此词作废。猜不出可喊过，则自动放弃该词。以在限定时间内猜出多的组为赢。遇到相同分数的则加赛一组。其他同学不得提醒，否则取消参加资格。</w:t>
      </w:r>
    </w:p>
    <w:p w:rsidR="004E3E87" w:rsidRPr="00470D7C" w:rsidRDefault="00470D7C" w:rsidP="00470D7C">
      <w:r w:rsidRPr="00470D7C">
        <w:rPr>
          <w:rFonts w:hint="eastAsia"/>
          <w:sz w:val="24"/>
          <w:szCs w:val="24"/>
        </w:rPr>
        <w:t>决赛积分规则：第一名</w:t>
      </w:r>
      <w:r w:rsidRPr="00470D7C">
        <w:rPr>
          <w:rFonts w:hint="eastAsia"/>
          <w:sz w:val="24"/>
          <w:szCs w:val="24"/>
        </w:rPr>
        <w:t>6</w:t>
      </w:r>
      <w:r w:rsidRPr="00470D7C">
        <w:rPr>
          <w:rFonts w:hint="eastAsia"/>
          <w:sz w:val="24"/>
          <w:szCs w:val="24"/>
        </w:rPr>
        <w:t>分，第二名</w:t>
      </w:r>
      <w:r w:rsidRPr="00470D7C">
        <w:rPr>
          <w:rFonts w:hint="eastAsia"/>
          <w:sz w:val="24"/>
          <w:szCs w:val="24"/>
        </w:rPr>
        <w:t>5</w:t>
      </w:r>
      <w:r w:rsidRPr="00470D7C">
        <w:rPr>
          <w:rFonts w:hint="eastAsia"/>
          <w:sz w:val="24"/>
          <w:szCs w:val="24"/>
        </w:rPr>
        <w:t>分，第三名</w:t>
      </w:r>
      <w:r w:rsidRPr="00470D7C">
        <w:rPr>
          <w:rFonts w:hint="eastAsia"/>
          <w:sz w:val="24"/>
          <w:szCs w:val="24"/>
        </w:rPr>
        <w:t>4</w:t>
      </w:r>
      <w:r w:rsidRPr="00470D7C">
        <w:rPr>
          <w:rFonts w:hint="eastAsia"/>
          <w:sz w:val="24"/>
          <w:szCs w:val="24"/>
        </w:rPr>
        <w:t>分，第四名</w:t>
      </w:r>
      <w:r w:rsidRPr="00470D7C">
        <w:rPr>
          <w:rFonts w:hint="eastAsia"/>
          <w:sz w:val="24"/>
          <w:szCs w:val="24"/>
        </w:rPr>
        <w:t>3</w:t>
      </w:r>
      <w:r w:rsidRPr="00470D7C">
        <w:rPr>
          <w:rFonts w:hint="eastAsia"/>
          <w:sz w:val="24"/>
          <w:szCs w:val="24"/>
        </w:rPr>
        <w:t>分，第五名</w:t>
      </w:r>
      <w:r w:rsidRPr="00470D7C">
        <w:rPr>
          <w:rFonts w:hint="eastAsia"/>
          <w:sz w:val="24"/>
          <w:szCs w:val="24"/>
        </w:rPr>
        <w:t>2</w:t>
      </w:r>
      <w:r w:rsidRPr="00470D7C">
        <w:rPr>
          <w:rFonts w:hint="eastAsia"/>
          <w:sz w:val="24"/>
          <w:szCs w:val="24"/>
        </w:rPr>
        <w:t>分，第六名</w:t>
      </w:r>
      <w:r w:rsidRPr="00470D7C">
        <w:rPr>
          <w:rFonts w:hint="eastAsia"/>
          <w:sz w:val="24"/>
          <w:szCs w:val="24"/>
        </w:rPr>
        <w:t>1</w:t>
      </w:r>
      <w:r w:rsidRPr="00470D7C">
        <w:rPr>
          <w:rFonts w:hint="eastAsia"/>
          <w:sz w:val="24"/>
          <w:szCs w:val="24"/>
        </w:rPr>
        <w:t>分。</w:t>
      </w:r>
    </w:p>
    <w:sectPr w:rsidR="004E3E87" w:rsidRPr="00470D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B85" w:rsidRDefault="00917B85" w:rsidP="00470D7C">
      <w:r>
        <w:separator/>
      </w:r>
    </w:p>
  </w:endnote>
  <w:endnote w:type="continuationSeparator" w:id="0">
    <w:p w:rsidR="00917B85" w:rsidRDefault="00917B85" w:rsidP="00470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B85" w:rsidRDefault="00917B85" w:rsidP="00470D7C">
      <w:r>
        <w:separator/>
      </w:r>
    </w:p>
  </w:footnote>
  <w:footnote w:type="continuationSeparator" w:id="0">
    <w:p w:rsidR="00917B85" w:rsidRDefault="00917B85" w:rsidP="00470D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B6BC8"/>
    <w:multiLevelType w:val="singleLevel"/>
    <w:tmpl w:val="56FB6BC8"/>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20D"/>
    <w:rsid w:val="00470D7C"/>
    <w:rsid w:val="004E3E87"/>
    <w:rsid w:val="0056320D"/>
    <w:rsid w:val="00917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D7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0D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0D7C"/>
    <w:rPr>
      <w:sz w:val="18"/>
      <w:szCs w:val="18"/>
    </w:rPr>
  </w:style>
  <w:style w:type="paragraph" w:styleId="a4">
    <w:name w:val="footer"/>
    <w:basedOn w:val="a"/>
    <w:link w:val="Char0"/>
    <w:uiPriority w:val="99"/>
    <w:unhideWhenUsed/>
    <w:rsid w:val="00470D7C"/>
    <w:pPr>
      <w:tabs>
        <w:tab w:val="center" w:pos="4153"/>
        <w:tab w:val="right" w:pos="8306"/>
      </w:tabs>
      <w:snapToGrid w:val="0"/>
      <w:jc w:val="left"/>
    </w:pPr>
    <w:rPr>
      <w:sz w:val="18"/>
      <w:szCs w:val="18"/>
    </w:rPr>
  </w:style>
  <w:style w:type="character" w:customStyle="1" w:styleId="Char0">
    <w:name w:val="页脚 Char"/>
    <w:basedOn w:val="a0"/>
    <w:link w:val="a4"/>
    <w:uiPriority w:val="99"/>
    <w:rsid w:val="00470D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D7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0D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0D7C"/>
    <w:rPr>
      <w:sz w:val="18"/>
      <w:szCs w:val="18"/>
    </w:rPr>
  </w:style>
  <w:style w:type="paragraph" w:styleId="a4">
    <w:name w:val="footer"/>
    <w:basedOn w:val="a"/>
    <w:link w:val="Char0"/>
    <w:uiPriority w:val="99"/>
    <w:unhideWhenUsed/>
    <w:rsid w:val="00470D7C"/>
    <w:pPr>
      <w:tabs>
        <w:tab w:val="center" w:pos="4153"/>
        <w:tab w:val="right" w:pos="8306"/>
      </w:tabs>
      <w:snapToGrid w:val="0"/>
      <w:jc w:val="left"/>
    </w:pPr>
    <w:rPr>
      <w:sz w:val="18"/>
      <w:szCs w:val="18"/>
    </w:rPr>
  </w:style>
  <w:style w:type="character" w:customStyle="1" w:styleId="Char0">
    <w:name w:val="页脚 Char"/>
    <w:basedOn w:val="a0"/>
    <w:link w:val="a4"/>
    <w:uiPriority w:val="99"/>
    <w:rsid w:val="00470D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362</Words>
  <Characters>2068</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lvlei</dc:creator>
  <cp:keywords/>
  <dc:description/>
  <cp:lastModifiedBy>lvlei</cp:lastModifiedBy>
  <cp:revision>2</cp:revision>
  <dcterms:created xsi:type="dcterms:W3CDTF">2016-04-01T09:26:00Z</dcterms:created>
  <dcterms:modified xsi:type="dcterms:W3CDTF">2016-04-01T09:29:00Z</dcterms:modified>
</cp:coreProperties>
</file>