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26"/>
        <w:gridCol w:w="1675"/>
        <w:gridCol w:w="1218"/>
        <w:gridCol w:w="1052"/>
        <w:gridCol w:w="139"/>
        <w:gridCol w:w="1111"/>
        <w:gridCol w:w="2001"/>
      </w:tblGrid>
      <w:tr w:rsidR="008810A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445F6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刘娜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0173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0173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0173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研究生(博士)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0173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01739">
              <w:rPr>
                <w:rFonts w:ascii="宋体" w:hAnsi="宋体" w:cs="宋体" w:hint="eastAsia"/>
                <w:color w:val="555555"/>
                <w:kern w:val="0"/>
                <w:szCs w:val="21"/>
              </w:rPr>
              <w:t>机电系统材料性能研究</w:t>
            </w:r>
          </w:p>
        </w:tc>
      </w:tr>
      <w:tr w:rsidR="008810A0" w:rsidRPr="008810A0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0173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15668333806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0173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176806226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0173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insistein@163.com</w:t>
            </w:r>
          </w:p>
        </w:tc>
      </w:tr>
      <w:tr w:rsidR="00016214" w:rsidRPr="008810A0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01739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Times New Roman" w:hint="eastAsia"/>
                <w:color w:val="555555"/>
                <w:kern w:val="0"/>
                <w:szCs w:val="21"/>
              </w:rPr>
              <w:t>机械制造及其自动化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701739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701739">
              <w:rPr>
                <w:rFonts w:ascii="宋体" w:hAnsi="宋体" w:cs="宋体" w:hint="eastAsia"/>
                <w:color w:val="555555"/>
                <w:kern w:val="0"/>
                <w:szCs w:val="21"/>
              </w:rPr>
              <w:t>15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01739">
              <w:rPr>
                <w:rFonts w:ascii="宋体" w:hAnsi="宋体" w:cs="宋体" w:hint="eastAsia"/>
                <w:color w:val="555555"/>
                <w:kern w:val="0"/>
                <w:szCs w:val="21"/>
              </w:rPr>
              <w:t>15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D60B66" w:rsidRPr="00D60B66" w:rsidRDefault="00D60B66" w:rsidP="00D60B66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承担了本专科《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液压与气压传动</w:t>
            </w: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》、《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气液传动与控制</w:t>
            </w: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》、《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AutoCAD</w:t>
            </w: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》、《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数据库及应用</w:t>
            </w: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》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、</w:t>
            </w: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《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普通化学</w:t>
            </w: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》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和</w:t>
            </w: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《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科技文献检索</w:t>
            </w: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》等课程的讲授工作。</w:t>
            </w:r>
          </w:p>
          <w:p w:rsidR="00D60B66" w:rsidRPr="00D60B66" w:rsidRDefault="00D60B66" w:rsidP="00D60B66">
            <w:pPr>
              <w:widowControl/>
              <w:spacing w:line="384" w:lineRule="auto"/>
              <w:jc w:val="left"/>
              <w:rPr>
                <w:rFonts w:ascii="宋体" w:hAnsi="宋体" w:cs="宋体" w:hint="eastAsia"/>
                <w:b/>
                <w:color w:val="555555"/>
                <w:kern w:val="0"/>
                <w:sz w:val="24"/>
              </w:rPr>
            </w:pPr>
            <w:r w:rsidRPr="00D60B66">
              <w:rPr>
                <w:rFonts w:ascii="宋体" w:hAnsi="宋体" w:cs="宋体" w:hint="eastAsia"/>
                <w:b/>
                <w:color w:val="555555"/>
                <w:kern w:val="0"/>
                <w:sz w:val="24"/>
              </w:rPr>
              <w:t>教学研究方面</w:t>
            </w:r>
          </w:p>
          <w:p w:rsidR="00D60B66" w:rsidRPr="00D60B66" w:rsidRDefault="00D60B66" w:rsidP="00D60B66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认真指导学生的毕业设计，结合自己专业知识，指导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本科毕业</w:t>
            </w: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学生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6</w:t>
            </w: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名。</w:t>
            </w:r>
          </w:p>
          <w:p w:rsidR="00D60B66" w:rsidRPr="00D60B66" w:rsidRDefault="00D60B66" w:rsidP="00D60B66">
            <w:pPr>
              <w:widowControl/>
              <w:spacing w:line="384" w:lineRule="auto"/>
              <w:jc w:val="left"/>
              <w:rPr>
                <w:rFonts w:ascii="宋体" w:hAnsi="宋体" w:cs="宋体" w:hint="eastAsia"/>
                <w:b/>
                <w:color w:val="555555"/>
                <w:kern w:val="0"/>
                <w:sz w:val="24"/>
              </w:rPr>
            </w:pPr>
            <w:r w:rsidRPr="00D60B66">
              <w:rPr>
                <w:rFonts w:ascii="宋体" w:hAnsi="宋体" w:cs="宋体" w:hint="eastAsia"/>
                <w:b/>
                <w:color w:val="555555"/>
                <w:kern w:val="0"/>
                <w:sz w:val="24"/>
              </w:rPr>
              <w:t>班主任工作</w:t>
            </w:r>
          </w:p>
          <w:p w:rsidR="00D60B66" w:rsidRPr="00D60B66" w:rsidRDefault="00D60B66" w:rsidP="00D60B66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担任</w:t>
            </w:r>
            <w:proofErr w:type="gramStart"/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2014级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材控和材控</w:t>
            </w:r>
            <w:proofErr w:type="gramEnd"/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高职</w:t>
            </w: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班班主任，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两</w:t>
            </w:r>
            <w:r w:rsidRPr="00D60B66">
              <w:rPr>
                <w:rFonts w:ascii="宋体" w:hAnsi="宋体" w:cs="宋体" w:hint="eastAsia"/>
                <w:color w:val="555555"/>
                <w:kern w:val="0"/>
                <w:sz w:val="24"/>
              </w:rPr>
              <w:t>年以来两个班成绩突出，表现良好。</w:t>
            </w:r>
          </w:p>
          <w:p w:rsidR="0073452E" w:rsidRPr="00D60B66" w:rsidRDefault="0073452E" w:rsidP="00907F39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E5A" w:rsidRDefault="008E1E5A" w:rsidP="005602E0">
      <w:r>
        <w:separator/>
      </w:r>
    </w:p>
  </w:endnote>
  <w:endnote w:type="continuationSeparator" w:id="0">
    <w:p w:rsidR="008E1E5A" w:rsidRDefault="008E1E5A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E5A" w:rsidRDefault="008E1E5A" w:rsidP="005602E0">
      <w:r>
        <w:separator/>
      </w:r>
    </w:p>
  </w:footnote>
  <w:footnote w:type="continuationSeparator" w:id="0">
    <w:p w:rsidR="008E1E5A" w:rsidRDefault="008E1E5A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45F67"/>
    <w:rsid w:val="0047662A"/>
    <w:rsid w:val="00494A16"/>
    <w:rsid w:val="004B1AD7"/>
    <w:rsid w:val="004F6898"/>
    <w:rsid w:val="0055464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1739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1E5A"/>
    <w:rsid w:val="008E65B6"/>
    <w:rsid w:val="008F5530"/>
    <w:rsid w:val="00906414"/>
    <w:rsid w:val="00907F39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60B66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289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刘娜</cp:lastModifiedBy>
  <cp:revision>5</cp:revision>
  <cp:lastPrinted>2016-09-05T03:11:00Z</cp:lastPrinted>
  <dcterms:created xsi:type="dcterms:W3CDTF">2016-10-09T13:12:00Z</dcterms:created>
  <dcterms:modified xsi:type="dcterms:W3CDTF">2016-10-09T23:49:00Z</dcterms:modified>
</cp:coreProperties>
</file>