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F8E" w:rsidRPr="00B462B3" w:rsidRDefault="00403F8E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Pr="00B462B3">
        <w:rPr>
          <w:rFonts w:hint="eastAsia"/>
          <w:b/>
          <w:sz w:val="32"/>
          <w:szCs w:val="32"/>
        </w:rPr>
        <w:t>表</w:t>
      </w:r>
    </w:p>
    <w:p w:rsidR="00403F8E" w:rsidRDefault="00403F8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403F8E" w:rsidRPr="00EF2D2F" w:rsidTr="00F80ABF">
        <w:trPr>
          <w:trHeight w:val="756"/>
          <w:jc w:val="center"/>
        </w:trPr>
        <w:tc>
          <w:tcPr>
            <w:tcW w:w="8501" w:type="dxa"/>
            <w:gridSpan w:val="18"/>
          </w:tcPr>
          <w:p w:rsidR="00403F8E" w:rsidRPr="00EF2D2F" w:rsidRDefault="00403F8E" w:rsidP="0048721C">
            <w:pPr>
              <w:spacing w:beforeLines="50"/>
              <w:jc w:val="center"/>
            </w:pPr>
            <w:r w:rsidRPr="00EF2D2F">
              <w:rPr>
                <w:rFonts w:hint="eastAsia"/>
              </w:rPr>
              <w:t>一、基本情况</w:t>
            </w:r>
          </w:p>
        </w:tc>
      </w:tr>
      <w:tr w:rsidR="00403F8E" w:rsidRPr="00EF2D2F" w:rsidTr="00F80ABF">
        <w:trPr>
          <w:trHeight w:val="708"/>
          <w:jc w:val="center"/>
        </w:trPr>
        <w:tc>
          <w:tcPr>
            <w:tcW w:w="866" w:type="dxa"/>
            <w:gridSpan w:val="2"/>
          </w:tcPr>
          <w:p w:rsidR="00403F8E" w:rsidRPr="00EF2D2F" w:rsidRDefault="00403F8E" w:rsidP="0048721C">
            <w:pPr>
              <w:spacing w:beforeLines="50"/>
            </w:pPr>
            <w:r w:rsidRPr="00EF2D2F"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403F8E" w:rsidRPr="00EF2D2F" w:rsidRDefault="00403F8E" w:rsidP="0048721C">
            <w:pPr>
              <w:spacing w:beforeLines="50"/>
            </w:pPr>
            <w:r>
              <w:rPr>
                <w:rFonts w:hint="eastAsia"/>
              </w:rPr>
              <w:t>许玉龙</w:t>
            </w:r>
          </w:p>
        </w:tc>
        <w:tc>
          <w:tcPr>
            <w:tcW w:w="1148" w:type="dxa"/>
            <w:gridSpan w:val="3"/>
          </w:tcPr>
          <w:p w:rsidR="00403F8E" w:rsidRPr="00EF2D2F" w:rsidRDefault="00403F8E" w:rsidP="0048721C">
            <w:pPr>
              <w:spacing w:beforeLines="50"/>
              <w:ind w:firstLineChars="100" w:firstLine="210"/>
            </w:pPr>
            <w:r w:rsidRPr="00EF2D2F"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403F8E" w:rsidRPr="00C26C86" w:rsidRDefault="00403F8E" w:rsidP="0048721C">
            <w:pPr>
              <w:spacing w:beforeLines="50"/>
              <w:rPr>
                <w:rFonts w:ascii="Times New Roman" w:hAnsi="Times New Roman"/>
              </w:rPr>
            </w:pPr>
            <w:r w:rsidRPr="00C26C86">
              <w:rPr>
                <w:rFonts w:ascii="Times New Roman" w:hAnsi="Times New Roman"/>
              </w:rPr>
              <w:t>37</w:t>
            </w:r>
          </w:p>
        </w:tc>
        <w:tc>
          <w:tcPr>
            <w:tcW w:w="674" w:type="dxa"/>
          </w:tcPr>
          <w:p w:rsidR="00403F8E" w:rsidRPr="00EF2D2F" w:rsidRDefault="00403F8E" w:rsidP="0048721C">
            <w:pPr>
              <w:spacing w:beforeLines="50"/>
            </w:pPr>
            <w:r w:rsidRPr="00EF2D2F"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403F8E" w:rsidRPr="00EF2D2F" w:rsidRDefault="00403F8E" w:rsidP="0048721C">
            <w:pPr>
              <w:spacing w:beforeLines="50"/>
            </w:pPr>
            <w:r>
              <w:rPr>
                <w:rFonts w:hint="eastAsia"/>
              </w:rPr>
              <w:t>男</w:t>
            </w:r>
          </w:p>
        </w:tc>
        <w:tc>
          <w:tcPr>
            <w:tcW w:w="962" w:type="dxa"/>
            <w:gridSpan w:val="2"/>
          </w:tcPr>
          <w:p w:rsidR="00403F8E" w:rsidRPr="00EF2D2F" w:rsidRDefault="00403F8E" w:rsidP="0048721C">
            <w:pPr>
              <w:spacing w:beforeLines="20" w:line="260" w:lineRule="exact"/>
              <w:jc w:val="center"/>
            </w:pPr>
            <w:r w:rsidRPr="00EF2D2F">
              <w:rPr>
                <w:rFonts w:hint="eastAsia"/>
              </w:rPr>
              <w:t>专业技</w:t>
            </w:r>
          </w:p>
          <w:p w:rsidR="00403F8E" w:rsidRPr="00EF2D2F" w:rsidRDefault="00403F8E" w:rsidP="00581C56">
            <w:pPr>
              <w:spacing w:line="260" w:lineRule="exact"/>
              <w:jc w:val="center"/>
            </w:pPr>
            <w:r w:rsidRPr="00EF2D2F"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403F8E" w:rsidRPr="00EF2D2F" w:rsidRDefault="00403F8E" w:rsidP="0048721C">
            <w:pPr>
              <w:spacing w:beforeLines="50"/>
            </w:pPr>
            <w:r>
              <w:rPr>
                <w:rFonts w:hint="eastAsia"/>
              </w:rPr>
              <w:t>讲师</w:t>
            </w:r>
          </w:p>
        </w:tc>
      </w:tr>
      <w:tr w:rsidR="00403F8E" w:rsidRPr="00EF2D2F" w:rsidTr="00F80ABF">
        <w:trPr>
          <w:trHeight w:val="690"/>
          <w:jc w:val="center"/>
        </w:trPr>
        <w:tc>
          <w:tcPr>
            <w:tcW w:w="2015" w:type="dxa"/>
            <w:gridSpan w:val="4"/>
          </w:tcPr>
          <w:p w:rsidR="00403F8E" w:rsidRPr="00EF2D2F" w:rsidRDefault="00403F8E" w:rsidP="0048721C">
            <w:pPr>
              <w:spacing w:beforeLines="50"/>
              <w:jc w:val="center"/>
            </w:pPr>
            <w:r w:rsidRPr="00EF2D2F"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403F8E" w:rsidRPr="00EF2D2F" w:rsidRDefault="00403F8E" w:rsidP="0048721C">
            <w:pPr>
              <w:spacing w:beforeLines="50"/>
            </w:pPr>
            <w:r>
              <w:rPr>
                <w:rFonts w:hint="eastAsia"/>
              </w:rPr>
              <w:t>理学院</w:t>
            </w:r>
          </w:p>
        </w:tc>
        <w:tc>
          <w:tcPr>
            <w:tcW w:w="1793" w:type="dxa"/>
            <w:gridSpan w:val="3"/>
          </w:tcPr>
          <w:p w:rsidR="00403F8E" w:rsidRPr="00EF2D2F" w:rsidRDefault="00403F8E" w:rsidP="0048721C">
            <w:pPr>
              <w:spacing w:beforeLines="50"/>
              <w:jc w:val="center"/>
            </w:pPr>
            <w:r w:rsidRPr="00EF2D2F"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403F8E" w:rsidRPr="00EF2D2F" w:rsidRDefault="00403F8E" w:rsidP="0048721C">
            <w:pPr>
              <w:spacing w:beforeLines="50"/>
            </w:pPr>
            <w:r>
              <w:rPr>
                <w:rFonts w:hint="eastAsia"/>
              </w:rPr>
              <w:t>物理</w:t>
            </w:r>
          </w:p>
        </w:tc>
      </w:tr>
      <w:tr w:rsidR="00403F8E" w:rsidRPr="00EF2D2F" w:rsidTr="00F80ABF">
        <w:trPr>
          <w:trHeight w:val="694"/>
          <w:jc w:val="center"/>
        </w:trPr>
        <w:tc>
          <w:tcPr>
            <w:tcW w:w="8501" w:type="dxa"/>
            <w:gridSpan w:val="18"/>
          </w:tcPr>
          <w:p w:rsidR="00403F8E" w:rsidRPr="00EF2D2F" w:rsidRDefault="00403F8E" w:rsidP="0048721C">
            <w:pPr>
              <w:spacing w:beforeLines="50"/>
              <w:jc w:val="center"/>
            </w:pPr>
            <w:r w:rsidRPr="00EF2D2F">
              <w:rPr>
                <w:rFonts w:hint="eastAsia"/>
              </w:rPr>
              <w:t>二、过去三年授课情况</w:t>
            </w:r>
          </w:p>
        </w:tc>
      </w:tr>
      <w:tr w:rsidR="00403F8E" w:rsidRPr="00EF2D2F" w:rsidTr="00F80ABF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403F8E" w:rsidRPr="00EF2D2F" w:rsidRDefault="00403F8E" w:rsidP="0048721C">
            <w:pPr>
              <w:spacing w:beforeLines="20"/>
              <w:jc w:val="center"/>
            </w:pPr>
            <w:r w:rsidRPr="00EF2D2F"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403F8E" w:rsidRPr="00EF2D2F" w:rsidRDefault="00403F8E" w:rsidP="0048721C">
            <w:pPr>
              <w:spacing w:beforeLines="20"/>
              <w:jc w:val="center"/>
            </w:pPr>
            <w:r w:rsidRPr="00EF2D2F"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403F8E" w:rsidRPr="00EF2D2F" w:rsidRDefault="00403F8E" w:rsidP="0048721C">
            <w:pPr>
              <w:spacing w:beforeLines="20"/>
              <w:jc w:val="center"/>
            </w:pPr>
            <w:r w:rsidRPr="00EF2D2F"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403F8E" w:rsidRPr="00EF2D2F" w:rsidRDefault="00403F8E" w:rsidP="0048721C">
            <w:pPr>
              <w:spacing w:beforeLines="20"/>
              <w:jc w:val="center"/>
            </w:pPr>
            <w:r w:rsidRPr="00EF2D2F"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403F8E" w:rsidRPr="00EF2D2F" w:rsidRDefault="00403F8E" w:rsidP="0048721C">
            <w:pPr>
              <w:spacing w:beforeLines="20"/>
              <w:jc w:val="center"/>
            </w:pPr>
            <w:r w:rsidRPr="00EF2D2F">
              <w:rPr>
                <w:rFonts w:hint="eastAsia"/>
              </w:rPr>
              <w:t>学时</w:t>
            </w:r>
          </w:p>
        </w:tc>
      </w:tr>
      <w:tr w:rsidR="00403F8E" w:rsidRPr="00EF2D2F" w:rsidTr="00F80ABF">
        <w:trPr>
          <w:trHeight w:val="580"/>
          <w:jc w:val="center"/>
        </w:trPr>
        <w:tc>
          <w:tcPr>
            <w:tcW w:w="1101" w:type="dxa"/>
            <w:gridSpan w:val="3"/>
            <w:vAlign w:val="center"/>
          </w:tcPr>
          <w:p w:rsidR="00403F8E" w:rsidRPr="00EF2D2F" w:rsidRDefault="00403F8E" w:rsidP="0048721C">
            <w:pPr>
              <w:spacing w:beforeLines="20"/>
              <w:jc w:val="center"/>
            </w:pPr>
            <w:r w:rsidRPr="00EF2D2F"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宋体" w:hint="eastAsia"/>
              </w:rPr>
              <w:t>大学物理（</w:t>
            </w:r>
            <w:r w:rsidRPr="00C26C86">
              <w:rPr>
                <w:rFonts w:ascii="Times New Roman" w:hAnsi="Times New Roman"/>
              </w:rPr>
              <w:t>1</w:t>
            </w:r>
            <w:r w:rsidRPr="00C26C86">
              <w:rPr>
                <w:rFonts w:ascii="Times New Roman" w:hAnsi="宋体" w:hint="eastAsia"/>
              </w:rPr>
              <w:t>）</w:t>
            </w:r>
          </w:p>
        </w:tc>
        <w:tc>
          <w:tcPr>
            <w:tcW w:w="1834" w:type="dxa"/>
            <w:gridSpan w:val="5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Times New Roman"/>
              </w:rPr>
              <w:t>2013/14</w:t>
            </w:r>
            <w:r w:rsidRPr="00C26C86">
              <w:rPr>
                <w:rFonts w:ascii="Times New Roman" w:hAnsi="宋体" w:hint="eastAsia"/>
              </w:rPr>
              <w:t>；</w:t>
            </w:r>
            <w:r w:rsidRPr="00C26C86">
              <w:rPr>
                <w:rFonts w:ascii="Times New Roman" w:hAnsi="Times New Roman"/>
              </w:rPr>
              <w:t xml:space="preserve">2014/15 </w:t>
            </w:r>
            <w:r w:rsidRPr="00C26C86">
              <w:rPr>
                <w:rFonts w:ascii="Times New Roman" w:hAnsi="宋体" w:hint="eastAsia"/>
              </w:rPr>
              <w:t>第二学期，</w:t>
            </w:r>
          </w:p>
        </w:tc>
        <w:tc>
          <w:tcPr>
            <w:tcW w:w="2419" w:type="dxa"/>
            <w:gridSpan w:val="5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宋体" w:hint="eastAsia"/>
                <w:color w:val="000000"/>
              </w:rPr>
              <w:t>材控（高职）</w:t>
            </w:r>
            <w:r w:rsidRPr="00C26C86">
              <w:rPr>
                <w:rFonts w:ascii="Times New Roman" w:hAnsi="Times New Roman"/>
                <w:color w:val="000000"/>
              </w:rPr>
              <w:t>14-1,</w:t>
            </w:r>
            <w:r w:rsidRPr="00C26C86">
              <w:rPr>
                <w:rFonts w:ascii="Times New Roman" w:hAnsi="宋体" w:hint="eastAsia"/>
                <w:color w:val="000000"/>
              </w:rPr>
              <w:t>电气（高职）</w:t>
            </w:r>
            <w:r w:rsidRPr="00C26C86">
              <w:rPr>
                <w:rFonts w:ascii="Times New Roman" w:hAnsi="Times New Roman"/>
                <w:color w:val="000000"/>
              </w:rPr>
              <w:t>14-1,</w:t>
            </w:r>
            <w:r w:rsidRPr="00C26C86">
              <w:rPr>
                <w:rFonts w:ascii="Times New Roman" w:hAnsi="宋体" w:hint="eastAsia"/>
                <w:color w:val="000000"/>
              </w:rPr>
              <w:t>电子（高职）</w:t>
            </w:r>
            <w:r w:rsidRPr="00C26C86">
              <w:rPr>
                <w:rFonts w:ascii="Times New Roman" w:hAnsi="Times New Roman"/>
                <w:color w:val="000000"/>
              </w:rPr>
              <w:t>14-1,</w:t>
            </w:r>
            <w:r w:rsidRPr="00C26C86">
              <w:rPr>
                <w:rFonts w:ascii="Times New Roman" w:hAnsi="宋体" w:hint="eastAsia"/>
                <w:color w:val="000000"/>
              </w:rPr>
              <w:t>机械（高职）</w:t>
            </w:r>
            <w:r w:rsidRPr="00C26C86">
              <w:rPr>
                <w:rFonts w:ascii="Times New Roman" w:hAnsi="Times New Roman"/>
                <w:color w:val="000000"/>
              </w:rPr>
              <w:t>14-1</w:t>
            </w:r>
            <w:r w:rsidRPr="00C26C86">
              <w:rPr>
                <w:rFonts w:ascii="Times New Roman" w:hAnsi="宋体" w:hint="eastAsia"/>
                <w:color w:val="000000"/>
              </w:rPr>
              <w:t>；信息</w:t>
            </w:r>
            <w:r w:rsidRPr="00C26C86">
              <w:rPr>
                <w:rFonts w:ascii="Times New Roman" w:hAnsi="Times New Roman"/>
                <w:color w:val="000000"/>
              </w:rPr>
              <w:t>13-1,</w:t>
            </w:r>
            <w:r w:rsidRPr="00C26C86">
              <w:rPr>
                <w:rFonts w:ascii="Times New Roman" w:hAnsi="宋体" w:hint="eastAsia"/>
                <w:color w:val="000000"/>
              </w:rPr>
              <w:t>信息</w:t>
            </w:r>
            <w:r w:rsidRPr="00C26C86">
              <w:rPr>
                <w:rFonts w:ascii="Times New Roman" w:hAnsi="Times New Roman"/>
                <w:color w:val="000000"/>
              </w:rPr>
              <w:t>13-2</w:t>
            </w:r>
            <w:r w:rsidRPr="00C26C86">
              <w:rPr>
                <w:rFonts w:ascii="Times New Roman" w:hAnsi="宋体" w:hint="eastAsia"/>
                <w:color w:val="000000"/>
              </w:rPr>
              <w:t>；重学班</w:t>
            </w:r>
          </w:p>
        </w:tc>
        <w:tc>
          <w:tcPr>
            <w:tcW w:w="1163" w:type="dxa"/>
            <w:gridSpan w:val="2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Times New Roman"/>
              </w:rPr>
              <w:t>64</w:t>
            </w:r>
          </w:p>
        </w:tc>
      </w:tr>
      <w:tr w:rsidR="00403F8E" w:rsidRPr="00EF2D2F" w:rsidTr="00F80ABF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403F8E" w:rsidRPr="00EF2D2F" w:rsidRDefault="00403F8E" w:rsidP="0048721C">
            <w:pPr>
              <w:spacing w:beforeLines="20"/>
              <w:jc w:val="center"/>
            </w:pPr>
            <w:r w:rsidRPr="00EF2D2F"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宋体" w:hint="eastAsia"/>
              </w:rPr>
              <w:t>大学物理（</w:t>
            </w:r>
            <w:r w:rsidRPr="00C26C86">
              <w:rPr>
                <w:rFonts w:ascii="Times New Roman" w:hAnsi="Times New Roman"/>
              </w:rPr>
              <w:t>2</w:t>
            </w:r>
            <w:r w:rsidRPr="00C26C86">
              <w:rPr>
                <w:rFonts w:ascii="Times New Roman" w:hAnsi="宋体" w:hint="eastAsia"/>
              </w:rPr>
              <w:t>）</w:t>
            </w:r>
          </w:p>
        </w:tc>
        <w:tc>
          <w:tcPr>
            <w:tcW w:w="1834" w:type="dxa"/>
            <w:gridSpan w:val="5"/>
            <w:vAlign w:val="center"/>
          </w:tcPr>
          <w:p w:rsidR="00403F8E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Times New Roman"/>
              </w:rPr>
              <w:t>2012/13</w:t>
            </w:r>
            <w:r w:rsidRPr="00C26C86">
              <w:rPr>
                <w:rFonts w:ascii="Times New Roman" w:hAnsi="宋体" w:hint="eastAsia"/>
              </w:rPr>
              <w:t>，</w:t>
            </w:r>
            <w:r w:rsidRPr="00C26C86">
              <w:rPr>
                <w:rFonts w:ascii="Times New Roman" w:hAnsi="Times New Roman"/>
              </w:rPr>
              <w:t>2014/15</w:t>
            </w:r>
            <w:r w:rsidRPr="00C26C86">
              <w:rPr>
                <w:rFonts w:ascii="Times New Roman" w:hAnsi="宋体" w:hint="eastAsia"/>
              </w:rPr>
              <w:t>，</w:t>
            </w:r>
            <w:r w:rsidRPr="00C26C86">
              <w:rPr>
                <w:rFonts w:ascii="Times New Roman" w:hAnsi="Times New Roman"/>
              </w:rPr>
              <w:t xml:space="preserve"> 2015/2016 </w:t>
            </w:r>
          </w:p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宋体" w:hint="eastAsia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宋体" w:hint="eastAsia"/>
                <w:color w:val="000000"/>
              </w:rPr>
              <w:t>食安</w:t>
            </w:r>
            <w:r w:rsidRPr="00C26C86">
              <w:rPr>
                <w:rFonts w:ascii="Times New Roman" w:hAnsi="Times New Roman"/>
                <w:color w:val="000000"/>
              </w:rPr>
              <w:t>11-1,</w:t>
            </w:r>
            <w:r w:rsidRPr="00C26C86">
              <w:rPr>
                <w:rFonts w:ascii="Times New Roman" w:hAnsi="宋体" w:hint="eastAsia"/>
                <w:color w:val="000000"/>
              </w:rPr>
              <w:t>食安</w:t>
            </w:r>
            <w:r w:rsidRPr="00C26C86">
              <w:rPr>
                <w:rFonts w:ascii="Times New Roman" w:hAnsi="Times New Roman"/>
                <w:color w:val="000000"/>
              </w:rPr>
              <w:t>11-2,</w:t>
            </w:r>
            <w:r w:rsidRPr="00C26C86">
              <w:rPr>
                <w:rFonts w:ascii="Times New Roman" w:hAnsi="宋体" w:hint="eastAsia"/>
                <w:color w:val="000000"/>
              </w:rPr>
              <w:t>印刷</w:t>
            </w:r>
            <w:r w:rsidRPr="00C26C86">
              <w:rPr>
                <w:rFonts w:ascii="Times New Roman" w:hAnsi="Times New Roman"/>
                <w:color w:val="000000"/>
              </w:rPr>
              <w:t>11-1,</w:t>
            </w:r>
            <w:r w:rsidRPr="00C26C86">
              <w:rPr>
                <w:rFonts w:ascii="Times New Roman" w:hAnsi="宋体" w:hint="eastAsia"/>
                <w:color w:val="000000"/>
              </w:rPr>
              <w:t>印刷</w:t>
            </w:r>
            <w:r w:rsidRPr="00C26C86">
              <w:rPr>
                <w:rFonts w:ascii="Times New Roman" w:hAnsi="Times New Roman"/>
                <w:color w:val="000000"/>
              </w:rPr>
              <w:t>11-2</w:t>
            </w:r>
            <w:r w:rsidRPr="00C26C86">
              <w:rPr>
                <w:rFonts w:ascii="Times New Roman" w:hAnsi="宋体" w:hint="eastAsia"/>
                <w:color w:val="000000"/>
              </w:rPr>
              <w:t>，应化</w:t>
            </w:r>
            <w:r w:rsidRPr="00C26C86">
              <w:rPr>
                <w:rFonts w:ascii="Times New Roman" w:hAnsi="Times New Roman"/>
                <w:color w:val="000000"/>
              </w:rPr>
              <w:t>11-1,</w:t>
            </w:r>
            <w:r w:rsidRPr="00C26C86">
              <w:rPr>
                <w:rFonts w:ascii="Times New Roman" w:hAnsi="宋体" w:hint="eastAsia"/>
                <w:color w:val="000000"/>
              </w:rPr>
              <w:t>应化</w:t>
            </w:r>
            <w:r w:rsidRPr="00C26C86">
              <w:rPr>
                <w:rFonts w:ascii="Times New Roman" w:hAnsi="Times New Roman"/>
                <w:color w:val="000000"/>
              </w:rPr>
              <w:t>11-2,</w:t>
            </w:r>
            <w:r w:rsidRPr="00C26C86">
              <w:rPr>
                <w:rFonts w:ascii="Times New Roman" w:hAnsi="宋体" w:hint="eastAsia"/>
                <w:color w:val="000000"/>
              </w:rPr>
              <w:t>制药</w:t>
            </w:r>
            <w:r w:rsidRPr="00C26C86">
              <w:rPr>
                <w:rFonts w:ascii="Times New Roman" w:hAnsi="Times New Roman"/>
                <w:color w:val="000000"/>
              </w:rPr>
              <w:t>11-1,</w:t>
            </w:r>
            <w:r w:rsidRPr="00C26C86">
              <w:rPr>
                <w:rFonts w:ascii="Times New Roman" w:hAnsi="宋体" w:hint="eastAsia"/>
                <w:color w:val="000000"/>
              </w:rPr>
              <w:t>制药</w:t>
            </w:r>
            <w:r w:rsidRPr="00C26C86">
              <w:rPr>
                <w:rFonts w:ascii="Times New Roman" w:hAnsi="Times New Roman"/>
                <w:color w:val="000000"/>
              </w:rPr>
              <w:t>11-2</w:t>
            </w:r>
            <w:r w:rsidRPr="00C26C86">
              <w:rPr>
                <w:rFonts w:ascii="Times New Roman" w:hAnsi="宋体" w:hint="eastAsia"/>
                <w:color w:val="000000"/>
              </w:rPr>
              <w:t>；通信</w:t>
            </w:r>
            <w:r w:rsidRPr="00C26C86">
              <w:rPr>
                <w:rFonts w:ascii="Times New Roman" w:hAnsi="Times New Roman"/>
                <w:color w:val="000000"/>
              </w:rPr>
              <w:t>13-1,</w:t>
            </w:r>
            <w:r w:rsidRPr="00C26C86">
              <w:rPr>
                <w:rFonts w:ascii="Times New Roman" w:hAnsi="宋体" w:hint="eastAsia"/>
                <w:color w:val="000000"/>
              </w:rPr>
              <w:t>通信</w:t>
            </w:r>
            <w:r w:rsidRPr="00C26C86">
              <w:rPr>
                <w:rFonts w:ascii="Times New Roman" w:hAnsi="Times New Roman"/>
                <w:color w:val="000000"/>
              </w:rPr>
              <w:t>13-2,</w:t>
            </w:r>
            <w:r w:rsidRPr="00C26C86">
              <w:rPr>
                <w:rFonts w:ascii="Times New Roman" w:hAnsi="宋体" w:hint="eastAsia"/>
                <w:color w:val="000000"/>
              </w:rPr>
              <w:t>通信</w:t>
            </w:r>
            <w:r w:rsidRPr="00C26C86">
              <w:rPr>
                <w:rFonts w:ascii="Times New Roman" w:hAnsi="Times New Roman"/>
                <w:color w:val="000000"/>
              </w:rPr>
              <w:t>13-3,</w:t>
            </w:r>
            <w:r w:rsidRPr="00C26C86">
              <w:rPr>
                <w:rFonts w:ascii="Times New Roman" w:hAnsi="宋体" w:hint="eastAsia"/>
                <w:color w:val="000000"/>
              </w:rPr>
              <w:t>信息</w:t>
            </w:r>
            <w:r w:rsidRPr="00C26C86">
              <w:rPr>
                <w:rFonts w:ascii="Times New Roman" w:hAnsi="Times New Roman"/>
                <w:color w:val="000000"/>
              </w:rPr>
              <w:t>13-1,</w:t>
            </w:r>
            <w:r w:rsidRPr="00C26C86">
              <w:rPr>
                <w:rFonts w:ascii="Times New Roman" w:hAnsi="宋体" w:hint="eastAsia"/>
                <w:color w:val="000000"/>
              </w:rPr>
              <w:t>信息</w:t>
            </w:r>
            <w:r w:rsidRPr="00C26C86">
              <w:rPr>
                <w:rFonts w:ascii="Times New Roman" w:hAnsi="Times New Roman"/>
                <w:color w:val="000000"/>
              </w:rPr>
              <w:t>13-2</w:t>
            </w:r>
            <w:r w:rsidRPr="00C26C86">
              <w:rPr>
                <w:rFonts w:ascii="Times New Roman" w:hAnsi="宋体" w:hint="eastAsia"/>
                <w:color w:val="000000"/>
              </w:rPr>
              <w:t>；电子</w:t>
            </w:r>
            <w:r w:rsidRPr="00C26C86">
              <w:rPr>
                <w:rFonts w:ascii="Times New Roman" w:hAnsi="Times New Roman"/>
                <w:color w:val="000000"/>
              </w:rPr>
              <w:t>14-1,</w:t>
            </w:r>
            <w:r w:rsidRPr="00C26C86">
              <w:rPr>
                <w:rFonts w:ascii="Times New Roman" w:hAnsi="宋体" w:hint="eastAsia"/>
                <w:color w:val="000000"/>
              </w:rPr>
              <w:t>自动化</w:t>
            </w:r>
            <w:r w:rsidRPr="00C26C86">
              <w:rPr>
                <w:rFonts w:ascii="Times New Roman" w:hAnsi="Times New Roman"/>
                <w:color w:val="000000"/>
              </w:rPr>
              <w:t>14-1,2,3</w:t>
            </w:r>
            <w:r>
              <w:rPr>
                <w:rFonts w:ascii="Times New Roman" w:hAnsi="宋体" w:hint="eastAsia"/>
                <w:color w:val="000000"/>
              </w:rPr>
              <w:t>，</w:t>
            </w:r>
            <w:r w:rsidRPr="00C26C86">
              <w:rPr>
                <w:rFonts w:ascii="Times New Roman" w:hAnsi="宋体" w:hint="eastAsia"/>
                <w:color w:val="000000"/>
              </w:rPr>
              <w:t>材控（高职）</w:t>
            </w:r>
            <w:r w:rsidRPr="00C26C86">
              <w:rPr>
                <w:rFonts w:ascii="Times New Roman" w:hAnsi="Times New Roman"/>
                <w:color w:val="000000"/>
              </w:rPr>
              <w:t>14-1,</w:t>
            </w:r>
            <w:r w:rsidRPr="00C26C86">
              <w:rPr>
                <w:rFonts w:ascii="Times New Roman" w:hAnsi="宋体" w:hint="eastAsia"/>
                <w:color w:val="000000"/>
              </w:rPr>
              <w:t>电气（高职）</w:t>
            </w:r>
            <w:r w:rsidRPr="00C26C86">
              <w:rPr>
                <w:rFonts w:ascii="Times New Roman" w:hAnsi="Times New Roman"/>
                <w:color w:val="000000"/>
              </w:rPr>
              <w:t>14-1,</w:t>
            </w:r>
            <w:r w:rsidRPr="00C26C86">
              <w:rPr>
                <w:rFonts w:ascii="Times New Roman" w:hAnsi="宋体" w:hint="eastAsia"/>
                <w:color w:val="000000"/>
              </w:rPr>
              <w:t>电子（高职）</w:t>
            </w:r>
            <w:r w:rsidRPr="00C26C86">
              <w:rPr>
                <w:rFonts w:ascii="Times New Roman" w:hAnsi="Times New Roman"/>
                <w:color w:val="000000"/>
              </w:rPr>
              <w:t>14-1,</w:t>
            </w:r>
            <w:r w:rsidRPr="00C26C86">
              <w:rPr>
                <w:rFonts w:ascii="Times New Roman" w:hAnsi="宋体" w:hint="eastAsia"/>
                <w:color w:val="000000"/>
              </w:rPr>
              <w:t>机械（高职）</w:t>
            </w:r>
            <w:r w:rsidRPr="00C26C86">
              <w:rPr>
                <w:rFonts w:ascii="Times New Roman" w:hAnsi="Times New Roman"/>
                <w:color w:val="000000"/>
              </w:rPr>
              <w:t>14-1</w:t>
            </w:r>
            <w:r>
              <w:rPr>
                <w:rFonts w:ascii="Times New Roman" w:hAnsi="Times New Roman" w:hint="eastAsia"/>
                <w:color w:val="000000"/>
              </w:rPr>
              <w:t>，</w:t>
            </w:r>
            <w:r w:rsidRPr="00C26C86">
              <w:rPr>
                <w:rFonts w:ascii="Times New Roman" w:hAnsi="宋体" w:hint="eastAsia"/>
                <w:color w:val="000000"/>
              </w:rPr>
              <w:t>重学班</w:t>
            </w:r>
          </w:p>
        </w:tc>
        <w:tc>
          <w:tcPr>
            <w:tcW w:w="1163" w:type="dxa"/>
            <w:gridSpan w:val="2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Times New Roman"/>
              </w:rPr>
              <w:t>32</w:t>
            </w:r>
          </w:p>
        </w:tc>
      </w:tr>
      <w:tr w:rsidR="00403F8E" w:rsidRPr="00EF2D2F" w:rsidTr="00F80ABF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403F8E" w:rsidRPr="00EF2D2F" w:rsidRDefault="00403F8E" w:rsidP="0048721C">
            <w:pPr>
              <w:spacing w:beforeLines="20"/>
              <w:jc w:val="center"/>
            </w:pPr>
            <w:r w:rsidRPr="00EF2D2F"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宋体" w:hint="eastAsia"/>
              </w:rPr>
              <w:t>大学物理实验</w:t>
            </w:r>
            <w:r w:rsidRPr="00C26C86">
              <w:rPr>
                <w:rFonts w:ascii="Times New Roman" w:hAnsi="宋体"/>
                <w:color w:val="000000"/>
              </w:rPr>
              <w:t>Ⅰ</w:t>
            </w:r>
          </w:p>
        </w:tc>
        <w:tc>
          <w:tcPr>
            <w:tcW w:w="1834" w:type="dxa"/>
            <w:gridSpan w:val="5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Times New Roman"/>
              </w:rPr>
              <w:t>2013/14</w:t>
            </w:r>
            <w:r w:rsidRPr="00C26C86">
              <w:rPr>
                <w:rFonts w:ascii="Times New Roman" w:hAnsi="宋体" w:hint="eastAsia"/>
              </w:rPr>
              <w:t>，</w:t>
            </w:r>
            <w:r w:rsidRPr="00C26C86">
              <w:rPr>
                <w:rFonts w:ascii="Times New Roman" w:hAnsi="Times New Roman"/>
              </w:rPr>
              <w:t>2015/16,</w:t>
            </w:r>
            <w:r w:rsidRPr="00C26C86">
              <w:rPr>
                <w:rFonts w:ascii="Times New Roman" w:hAnsi="宋体" w:hint="eastAsia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宋体" w:hint="eastAsia"/>
                <w:color w:val="000000"/>
              </w:rPr>
              <w:t>机械</w:t>
            </w:r>
            <w:r w:rsidRPr="00C26C86">
              <w:rPr>
                <w:rFonts w:ascii="Times New Roman" w:hAnsi="Times New Roman"/>
                <w:color w:val="000000"/>
              </w:rPr>
              <w:t xml:space="preserve">12-2; </w:t>
            </w:r>
            <w:r w:rsidRPr="00C26C86">
              <w:rPr>
                <w:rFonts w:ascii="Times New Roman" w:hAnsi="宋体" w:hint="eastAsia"/>
                <w:color w:val="000000"/>
              </w:rPr>
              <w:t>物联网</w:t>
            </w:r>
            <w:r w:rsidRPr="00C26C86">
              <w:rPr>
                <w:rFonts w:ascii="Times New Roman" w:hAnsi="Times New Roman"/>
                <w:color w:val="000000"/>
              </w:rPr>
              <w:t xml:space="preserve">14-1, </w:t>
            </w:r>
            <w:r w:rsidRPr="00C26C86">
              <w:rPr>
                <w:rFonts w:ascii="Times New Roman" w:hAnsi="宋体" w:hint="eastAsia"/>
                <w:color w:val="000000"/>
              </w:rPr>
              <w:t>光电</w:t>
            </w:r>
            <w:r w:rsidRPr="00C26C86">
              <w:rPr>
                <w:rFonts w:ascii="Times New Roman" w:hAnsi="Times New Roman"/>
                <w:color w:val="000000"/>
              </w:rPr>
              <w:t>14-1</w:t>
            </w:r>
          </w:p>
        </w:tc>
        <w:tc>
          <w:tcPr>
            <w:tcW w:w="1163" w:type="dxa"/>
            <w:gridSpan w:val="2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Times New Roman"/>
              </w:rPr>
              <w:t>48</w:t>
            </w:r>
          </w:p>
        </w:tc>
      </w:tr>
      <w:tr w:rsidR="00403F8E" w:rsidRPr="00EF2D2F" w:rsidTr="00F80ABF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403F8E" w:rsidRPr="00EF2D2F" w:rsidRDefault="00403F8E" w:rsidP="0048721C">
            <w:pPr>
              <w:spacing w:beforeLines="20"/>
              <w:jc w:val="center"/>
            </w:pPr>
            <w:r w:rsidRPr="00EF2D2F"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宋体" w:hint="eastAsia"/>
              </w:rPr>
              <w:t>大学物理实验</w:t>
            </w:r>
            <w:r w:rsidRPr="00C26C86">
              <w:rPr>
                <w:rFonts w:ascii="Times New Roman" w:hAnsi="宋体"/>
                <w:color w:val="000000"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Times New Roman"/>
              </w:rPr>
              <w:t>2012/13</w:t>
            </w:r>
            <w:r w:rsidRPr="00C26C86">
              <w:rPr>
                <w:rFonts w:ascii="Times New Roman" w:hAnsi="宋体" w:hint="eastAsia"/>
              </w:rPr>
              <w:t>，</w:t>
            </w:r>
            <w:r w:rsidRPr="00C26C86">
              <w:rPr>
                <w:rFonts w:ascii="Times New Roman" w:hAnsi="Times New Roman"/>
              </w:rPr>
              <w:t>2013/14</w:t>
            </w:r>
            <w:r w:rsidRPr="00C26C86">
              <w:rPr>
                <w:rFonts w:ascii="Times New Roman" w:hAnsi="宋体" w:hint="eastAsia"/>
              </w:rPr>
              <w:t>，</w:t>
            </w:r>
            <w:r w:rsidRPr="00C26C86">
              <w:rPr>
                <w:rFonts w:ascii="Times New Roman" w:hAnsi="Times New Roman"/>
              </w:rPr>
              <w:t>2014/15,2015/16,</w:t>
            </w:r>
            <w:r w:rsidRPr="00C26C86">
              <w:rPr>
                <w:rFonts w:ascii="Times New Roman" w:hAnsi="宋体" w:hint="eastAsia"/>
              </w:rPr>
              <w:t>第二学期</w:t>
            </w:r>
          </w:p>
        </w:tc>
        <w:tc>
          <w:tcPr>
            <w:tcW w:w="2419" w:type="dxa"/>
            <w:gridSpan w:val="5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宋体" w:hint="eastAsia"/>
                <w:color w:val="000000"/>
              </w:rPr>
              <w:t>材化</w:t>
            </w:r>
            <w:r w:rsidRPr="00C26C86">
              <w:rPr>
                <w:rFonts w:ascii="Times New Roman" w:hAnsi="Times New Roman"/>
                <w:color w:val="000000"/>
              </w:rPr>
              <w:t>11-1</w:t>
            </w:r>
            <w:r w:rsidRPr="00C26C86">
              <w:rPr>
                <w:rFonts w:ascii="Times New Roman" w:hAnsi="宋体" w:hint="eastAsia"/>
                <w:color w:val="000000"/>
              </w:rPr>
              <w:t>，生技</w:t>
            </w:r>
            <w:r w:rsidRPr="00C26C86">
              <w:rPr>
                <w:rFonts w:ascii="Times New Roman" w:hAnsi="Times New Roman"/>
                <w:color w:val="000000"/>
              </w:rPr>
              <w:t>11-2</w:t>
            </w:r>
            <w:r w:rsidRPr="00C26C86">
              <w:rPr>
                <w:rFonts w:ascii="Times New Roman" w:hAnsi="宋体" w:hint="eastAsia"/>
                <w:color w:val="000000"/>
              </w:rPr>
              <w:t>，食品</w:t>
            </w:r>
            <w:r w:rsidRPr="00C26C86">
              <w:rPr>
                <w:rFonts w:ascii="Times New Roman" w:hAnsi="Times New Roman"/>
                <w:color w:val="000000"/>
              </w:rPr>
              <w:t>11-1</w:t>
            </w:r>
            <w:r w:rsidRPr="00C26C86">
              <w:rPr>
                <w:rFonts w:ascii="Times New Roman" w:hAnsi="宋体" w:hint="eastAsia"/>
                <w:color w:val="000000"/>
              </w:rPr>
              <w:t>，宝石</w:t>
            </w:r>
            <w:r w:rsidRPr="00C26C86">
              <w:rPr>
                <w:rFonts w:ascii="Times New Roman" w:hAnsi="Times New Roman"/>
                <w:color w:val="000000"/>
              </w:rPr>
              <w:t>11-2</w:t>
            </w:r>
            <w:r w:rsidRPr="00C26C86">
              <w:rPr>
                <w:rFonts w:ascii="Times New Roman" w:hAnsi="宋体" w:hint="eastAsia"/>
                <w:color w:val="000000"/>
              </w:rPr>
              <w:t>；皮革</w:t>
            </w:r>
            <w:r w:rsidRPr="00C26C86">
              <w:rPr>
                <w:rFonts w:ascii="Times New Roman" w:hAnsi="Times New Roman"/>
                <w:color w:val="000000"/>
              </w:rPr>
              <w:t xml:space="preserve">12-1; </w:t>
            </w:r>
            <w:r w:rsidRPr="00C26C86">
              <w:rPr>
                <w:rFonts w:ascii="Times New Roman" w:hAnsi="宋体" w:hint="eastAsia"/>
                <w:color w:val="000000"/>
              </w:rPr>
              <w:t>酿酒</w:t>
            </w:r>
            <w:r w:rsidRPr="00C26C86">
              <w:rPr>
                <w:rFonts w:ascii="Times New Roman" w:hAnsi="Times New Roman"/>
                <w:color w:val="000000"/>
              </w:rPr>
              <w:t xml:space="preserve">13-2, </w:t>
            </w:r>
            <w:r w:rsidRPr="00C26C86">
              <w:rPr>
                <w:rFonts w:ascii="Times New Roman" w:hAnsi="宋体" w:hint="eastAsia"/>
                <w:color w:val="000000"/>
              </w:rPr>
              <w:t>宝石</w:t>
            </w:r>
            <w:r w:rsidRPr="00C26C86">
              <w:rPr>
                <w:rFonts w:ascii="Times New Roman" w:hAnsi="Times New Roman"/>
                <w:color w:val="000000"/>
              </w:rPr>
              <w:t xml:space="preserve">13-1; </w:t>
            </w:r>
            <w:r w:rsidRPr="00C26C86">
              <w:rPr>
                <w:rFonts w:ascii="Times New Roman" w:hAnsi="宋体" w:hint="eastAsia"/>
                <w:color w:val="000000"/>
              </w:rPr>
              <w:t>印刷</w:t>
            </w:r>
            <w:r w:rsidRPr="00C26C86">
              <w:rPr>
                <w:rFonts w:ascii="Times New Roman" w:hAnsi="Times New Roman"/>
                <w:color w:val="000000"/>
              </w:rPr>
              <w:t>14-1</w:t>
            </w:r>
          </w:p>
        </w:tc>
        <w:tc>
          <w:tcPr>
            <w:tcW w:w="1163" w:type="dxa"/>
            <w:gridSpan w:val="2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Times New Roman"/>
              </w:rPr>
              <w:t>40</w:t>
            </w:r>
          </w:p>
        </w:tc>
      </w:tr>
      <w:tr w:rsidR="00403F8E" w:rsidRPr="00EF2D2F" w:rsidTr="00F80ABF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403F8E" w:rsidRPr="00EF2D2F" w:rsidRDefault="00403F8E" w:rsidP="0048721C">
            <w:pPr>
              <w:spacing w:beforeLines="20"/>
              <w:jc w:val="center"/>
            </w:pPr>
            <w:r w:rsidRPr="00EF2D2F"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宋体" w:hint="eastAsia"/>
              </w:rPr>
              <w:t>大学物理实验</w:t>
            </w:r>
            <w:r w:rsidRPr="00C26C86">
              <w:rPr>
                <w:rFonts w:ascii="Times New Roman" w:hAnsi="宋体"/>
                <w:color w:val="000000"/>
              </w:rPr>
              <w:t>Ⅲ</w:t>
            </w:r>
          </w:p>
        </w:tc>
        <w:tc>
          <w:tcPr>
            <w:tcW w:w="1834" w:type="dxa"/>
            <w:gridSpan w:val="5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Times New Roman"/>
              </w:rPr>
              <w:t>2012/13</w:t>
            </w:r>
            <w:r w:rsidRPr="00C26C86">
              <w:rPr>
                <w:rFonts w:ascii="Times New Roman" w:hAnsi="宋体" w:hint="eastAsia"/>
              </w:rPr>
              <w:t>，</w:t>
            </w:r>
            <w:r w:rsidRPr="00C26C86">
              <w:rPr>
                <w:rFonts w:ascii="Times New Roman" w:hAnsi="Times New Roman"/>
              </w:rPr>
              <w:t>2013/14</w:t>
            </w:r>
            <w:r w:rsidRPr="00C26C86">
              <w:rPr>
                <w:rFonts w:ascii="Times New Roman" w:hAnsi="宋体" w:hint="eastAsia"/>
              </w:rPr>
              <w:t>第二学期</w:t>
            </w:r>
          </w:p>
        </w:tc>
        <w:tc>
          <w:tcPr>
            <w:tcW w:w="2419" w:type="dxa"/>
            <w:gridSpan w:val="5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宋体" w:hint="eastAsia"/>
                <w:color w:val="000000"/>
              </w:rPr>
              <w:t>药剂</w:t>
            </w:r>
            <w:r w:rsidRPr="00C26C86">
              <w:rPr>
                <w:rFonts w:ascii="Times New Roman" w:hAnsi="Times New Roman"/>
                <w:color w:val="000000"/>
              </w:rPr>
              <w:t xml:space="preserve">12-2; </w:t>
            </w:r>
            <w:r w:rsidRPr="00C26C86">
              <w:rPr>
                <w:rFonts w:ascii="Times New Roman" w:hAnsi="宋体" w:hint="eastAsia"/>
                <w:color w:val="000000"/>
              </w:rPr>
              <w:t>应化</w:t>
            </w:r>
            <w:r w:rsidRPr="00C26C86">
              <w:rPr>
                <w:rFonts w:ascii="Times New Roman" w:hAnsi="Times New Roman"/>
                <w:color w:val="000000"/>
              </w:rPr>
              <w:t>12-1</w:t>
            </w:r>
          </w:p>
        </w:tc>
        <w:tc>
          <w:tcPr>
            <w:tcW w:w="1163" w:type="dxa"/>
            <w:gridSpan w:val="2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Times New Roman"/>
              </w:rPr>
              <w:t>36</w:t>
            </w:r>
          </w:p>
        </w:tc>
      </w:tr>
      <w:tr w:rsidR="00403F8E" w:rsidRPr="00EF2D2F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403F8E" w:rsidRPr="00EF2D2F" w:rsidRDefault="00403F8E" w:rsidP="0048721C">
            <w:pPr>
              <w:spacing w:beforeLines="20"/>
              <w:jc w:val="center"/>
            </w:pPr>
            <w:r w:rsidRPr="00EF2D2F"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宋体" w:hint="eastAsia"/>
              </w:rPr>
              <w:t>近代光学实验</w:t>
            </w:r>
          </w:p>
        </w:tc>
        <w:tc>
          <w:tcPr>
            <w:tcW w:w="1834" w:type="dxa"/>
            <w:gridSpan w:val="5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Times New Roman"/>
              </w:rPr>
              <w:t xml:space="preserve">2013/14,2014/15 </w:t>
            </w:r>
            <w:r w:rsidRPr="00C26C86">
              <w:rPr>
                <w:rFonts w:ascii="Times New Roman" w:hAnsi="宋体" w:hint="eastAsia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宋体" w:hint="eastAsia"/>
              </w:rPr>
              <w:t>光信</w:t>
            </w:r>
            <w:r w:rsidRPr="00C26C86">
              <w:rPr>
                <w:rFonts w:ascii="Times New Roman" w:hAnsi="Times New Roman"/>
              </w:rPr>
              <w:t>12-1</w:t>
            </w:r>
            <w:r w:rsidRPr="00C26C86">
              <w:rPr>
                <w:rFonts w:ascii="Times New Roman" w:hAnsi="宋体" w:hint="eastAsia"/>
              </w:rPr>
              <w:t>、</w:t>
            </w:r>
            <w:r w:rsidRPr="00C26C86">
              <w:rPr>
                <w:rFonts w:ascii="Times New Roman" w:hAnsi="Times New Roman"/>
              </w:rPr>
              <w:t>2</w:t>
            </w:r>
            <w:r w:rsidRPr="00C26C86">
              <w:rPr>
                <w:rFonts w:ascii="Times New Roman" w:hAnsi="宋体" w:hint="eastAsia"/>
              </w:rPr>
              <w:t>；光信</w:t>
            </w:r>
            <w:r w:rsidRPr="00C26C86">
              <w:rPr>
                <w:rFonts w:ascii="Times New Roman" w:hAnsi="Times New Roman"/>
              </w:rPr>
              <w:t>13-1</w:t>
            </w:r>
            <w:r w:rsidRPr="00C26C86">
              <w:rPr>
                <w:rFonts w:ascii="Times New Roman" w:hAnsi="宋体" w:hint="eastAsia"/>
              </w:rPr>
              <w:t>、</w:t>
            </w:r>
            <w:r w:rsidRPr="00C26C86"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gridSpan w:val="2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  <w:r w:rsidRPr="00C26C86">
              <w:rPr>
                <w:rFonts w:ascii="Times New Roman" w:hAnsi="Times New Roman"/>
              </w:rPr>
              <w:t>60</w:t>
            </w:r>
          </w:p>
        </w:tc>
      </w:tr>
      <w:tr w:rsidR="00403F8E" w:rsidRPr="00EF2D2F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403F8E" w:rsidRPr="00EF2D2F" w:rsidRDefault="00403F8E" w:rsidP="0048721C">
            <w:pPr>
              <w:spacing w:beforeLines="20"/>
              <w:jc w:val="center"/>
            </w:pPr>
          </w:p>
        </w:tc>
        <w:tc>
          <w:tcPr>
            <w:tcW w:w="1984" w:type="dxa"/>
            <w:gridSpan w:val="3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宋体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</w:p>
        </w:tc>
        <w:tc>
          <w:tcPr>
            <w:tcW w:w="2419" w:type="dxa"/>
            <w:gridSpan w:val="5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宋体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403F8E" w:rsidRPr="00C26C86" w:rsidRDefault="00403F8E" w:rsidP="0048721C">
            <w:pPr>
              <w:spacing w:beforeLines="20"/>
              <w:rPr>
                <w:rFonts w:ascii="Times New Roman" w:hAnsi="Times New Roman"/>
              </w:rPr>
            </w:pPr>
          </w:p>
        </w:tc>
      </w:tr>
      <w:tr w:rsidR="00403F8E" w:rsidRPr="00EF2D2F" w:rsidTr="00F80ABF">
        <w:trPr>
          <w:trHeight w:val="690"/>
          <w:jc w:val="center"/>
        </w:trPr>
        <w:tc>
          <w:tcPr>
            <w:tcW w:w="8501" w:type="dxa"/>
            <w:gridSpan w:val="18"/>
          </w:tcPr>
          <w:p w:rsidR="00403F8E" w:rsidRPr="00EF2D2F" w:rsidRDefault="00403F8E" w:rsidP="0048721C">
            <w:pPr>
              <w:spacing w:beforeLines="50"/>
              <w:jc w:val="center"/>
            </w:pPr>
            <w:r w:rsidRPr="00EF2D2F">
              <w:rPr>
                <w:rFonts w:hint="eastAsia"/>
              </w:rPr>
              <w:lastRenderedPageBreak/>
              <w:t>三、教研、教学获奖情况</w:t>
            </w:r>
          </w:p>
        </w:tc>
      </w:tr>
      <w:tr w:rsidR="00403F8E" w:rsidRPr="00EF2D2F" w:rsidTr="00F80ABF">
        <w:trPr>
          <w:trHeight w:val="700"/>
          <w:jc w:val="center"/>
        </w:trPr>
        <w:tc>
          <w:tcPr>
            <w:tcW w:w="866" w:type="dxa"/>
            <w:gridSpan w:val="2"/>
          </w:tcPr>
          <w:p w:rsidR="00403F8E" w:rsidRPr="00EF2D2F" w:rsidRDefault="00403F8E" w:rsidP="0048721C">
            <w:pPr>
              <w:spacing w:beforeLines="50"/>
            </w:pPr>
            <w:r w:rsidRPr="00EF2D2F"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403F8E" w:rsidRPr="00EF2D2F" w:rsidRDefault="00403F8E" w:rsidP="00140154">
            <w:pPr>
              <w:jc w:val="center"/>
            </w:pPr>
            <w:r w:rsidRPr="00EF2D2F">
              <w:rPr>
                <w:rFonts w:hint="eastAsia"/>
              </w:rPr>
              <w:t>论文、专著、教材、</w:t>
            </w:r>
          </w:p>
          <w:p w:rsidR="00403F8E" w:rsidRPr="00EF2D2F" w:rsidRDefault="00403F8E" w:rsidP="00140154">
            <w:pPr>
              <w:jc w:val="center"/>
            </w:pPr>
            <w:r w:rsidRPr="00EF2D2F"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403F8E" w:rsidRPr="00EF2D2F" w:rsidRDefault="00403F8E" w:rsidP="00140154">
            <w:pPr>
              <w:jc w:val="center"/>
            </w:pPr>
            <w:r w:rsidRPr="00EF2D2F">
              <w:rPr>
                <w:rFonts w:hint="eastAsia"/>
              </w:rPr>
              <w:t>发表刊物与出版单位、时间、</w:t>
            </w:r>
          </w:p>
          <w:p w:rsidR="00403F8E" w:rsidRPr="00EF2D2F" w:rsidRDefault="00403F8E" w:rsidP="00140154">
            <w:pPr>
              <w:jc w:val="center"/>
            </w:pPr>
            <w:r w:rsidRPr="00EF2D2F"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403F8E" w:rsidRPr="00EF2D2F" w:rsidRDefault="00403F8E" w:rsidP="0048721C">
            <w:pPr>
              <w:spacing w:beforeLines="50"/>
            </w:pPr>
            <w:r w:rsidRPr="00EF2D2F">
              <w:rPr>
                <w:rFonts w:hint="eastAsia"/>
              </w:rPr>
              <w:t>排名</w:t>
            </w:r>
          </w:p>
        </w:tc>
      </w:tr>
      <w:tr w:rsidR="00403F8E" w:rsidRPr="00EF2D2F" w:rsidTr="00F80ABF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403F8E" w:rsidRPr="00EF2D2F" w:rsidRDefault="00403F8E" w:rsidP="00140154">
            <w:pPr>
              <w:jc w:val="center"/>
            </w:pPr>
            <w:r w:rsidRPr="00EF2D2F"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403F8E" w:rsidRPr="00EF2D2F" w:rsidRDefault="00403F8E" w:rsidP="00140154">
            <w:pPr>
              <w:jc w:val="center"/>
            </w:pPr>
            <w:r>
              <w:rPr>
                <w:rFonts w:hint="eastAsia"/>
              </w:rPr>
              <w:t>关于物理实验中心教学设备管理体系的研究与探索</w:t>
            </w:r>
          </w:p>
        </w:tc>
        <w:tc>
          <w:tcPr>
            <w:tcW w:w="4399" w:type="dxa"/>
            <w:gridSpan w:val="9"/>
            <w:vAlign w:val="center"/>
          </w:tcPr>
          <w:p w:rsidR="00403F8E" w:rsidRPr="00D17BFF" w:rsidRDefault="00403F8E" w:rsidP="00140154">
            <w:pPr>
              <w:jc w:val="center"/>
            </w:pPr>
            <w:r>
              <w:rPr>
                <w:rFonts w:hint="eastAsia"/>
              </w:rPr>
              <w:t>山东轻工业学院、校级二等奖、</w:t>
            </w:r>
            <w:r>
              <w:t>2011</w:t>
            </w:r>
          </w:p>
        </w:tc>
        <w:tc>
          <w:tcPr>
            <w:tcW w:w="699" w:type="dxa"/>
            <w:vAlign w:val="center"/>
          </w:tcPr>
          <w:p w:rsidR="00403F8E" w:rsidRPr="00EF2D2F" w:rsidRDefault="00403F8E" w:rsidP="00140154">
            <w:pPr>
              <w:jc w:val="center"/>
            </w:pPr>
            <w:r>
              <w:t>5</w:t>
            </w:r>
          </w:p>
        </w:tc>
      </w:tr>
      <w:tr w:rsidR="00403F8E" w:rsidRPr="00EF2D2F" w:rsidTr="00F80ABF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403F8E" w:rsidRPr="00EF2D2F" w:rsidRDefault="00403F8E" w:rsidP="00140154">
            <w:pPr>
              <w:jc w:val="center"/>
            </w:pPr>
            <w:r w:rsidRPr="00EF2D2F"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403F8E" w:rsidRPr="00EF2D2F" w:rsidRDefault="00403F8E" w:rsidP="00140154">
            <w:pPr>
              <w:jc w:val="center"/>
            </w:pPr>
            <w:r>
              <w:rPr>
                <w:rFonts w:hint="eastAsia"/>
              </w:rPr>
              <w:t>大学物理精品课程建设</w:t>
            </w:r>
          </w:p>
        </w:tc>
        <w:tc>
          <w:tcPr>
            <w:tcW w:w="4399" w:type="dxa"/>
            <w:gridSpan w:val="9"/>
            <w:vAlign w:val="center"/>
          </w:tcPr>
          <w:p w:rsidR="00403F8E" w:rsidRPr="00D17BFF" w:rsidRDefault="00403F8E" w:rsidP="00140154">
            <w:pPr>
              <w:jc w:val="center"/>
            </w:pPr>
            <w:r>
              <w:rPr>
                <w:rFonts w:hint="eastAsia"/>
              </w:rPr>
              <w:t>山东轻工业学院、校级、</w:t>
            </w:r>
            <w:r>
              <w:t>2006</w:t>
            </w:r>
          </w:p>
        </w:tc>
        <w:tc>
          <w:tcPr>
            <w:tcW w:w="699" w:type="dxa"/>
            <w:vAlign w:val="center"/>
          </w:tcPr>
          <w:p w:rsidR="00403F8E" w:rsidRPr="00EF2D2F" w:rsidRDefault="00403F8E" w:rsidP="00140154">
            <w:pPr>
              <w:jc w:val="center"/>
            </w:pPr>
            <w:r>
              <w:rPr>
                <w:rFonts w:hint="eastAsia"/>
              </w:rPr>
              <w:t>参加</w:t>
            </w:r>
          </w:p>
        </w:tc>
      </w:tr>
      <w:tr w:rsidR="00403F8E" w:rsidRPr="00EF2D2F" w:rsidTr="00F80ABF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403F8E" w:rsidRPr="00EF2D2F" w:rsidRDefault="00403F8E" w:rsidP="00140154">
            <w:pPr>
              <w:jc w:val="center"/>
            </w:pPr>
            <w:r w:rsidRPr="00EF2D2F"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403F8E" w:rsidRPr="00EF2D2F" w:rsidRDefault="00403F8E" w:rsidP="00140154">
            <w:pPr>
              <w:jc w:val="center"/>
            </w:pPr>
            <w:r>
              <w:rPr>
                <w:rFonts w:hint="eastAsia"/>
              </w:rPr>
              <w:t>大学物理实验教程</w:t>
            </w:r>
          </w:p>
        </w:tc>
        <w:tc>
          <w:tcPr>
            <w:tcW w:w="4399" w:type="dxa"/>
            <w:gridSpan w:val="9"/>
            <w:vAlign w:val="center"/>
          </w:tcPr>
          <w:p w:rsidR="00403F8E" w:rsidRPr="00EF2D2F" w:rsidRDefault="00403F8E" w:rsidP="00140154">
            <w:pPr>
              <w:jc w:val="center"/>
            </w:pPr>
            <w:r>
              <w:rPr>
                <w:rFonts w:hint="eastAsia"/>
              </w:rPr>
              <w:t>科学出版社，</w:t>
            </w:r>
            <w:r>
              <w:t>2007</w:t>
            </w:r>
          </w:p>
        </w:tc>
        <w:tc>
          <w:tcPr>
            <w:tcW w:w="699" w:type="dxa"/>
            <w:vAlign w:val="center"/>
          </w:tcPr>
          <w:p w:rsidR="00403F8E" w:rsidRPr="00EF2D2F" w:rsidRDefault="00403F8E" w:rsidP="00140154">
            <w:pPr>
              <w:jc w:val="center"/>
            </w:pPr>
            <w:r>
              <w:rPr>
                <w:rFonts w:hint="eastAsia"/>
              </w:rPr>
              <w:t>参编</w:t>
            </w:r>
          </w:p>
        </w:tc>
      </w:tr>
      <w:tr w:rsidR="00403F8E" w:rsidRPr="00EF2D2F" w:rsidTr="00F80ABF">
        <w:trPr>
          <w:trHeight w:val="688"/>
          <w:jc w:val="center"/>
        </w:trPr>
        <w:tc>
          <w:tcPr>
            <w:tcW w:w="866" w:type="dxa"/>
            <w:gridSpan w:val="2"/>
            <w:vAlign w:val="center"/>
          </w:tcPr>
          <w:p w:rsidR="00403F8E" w:rsidRPr="00EF2D2F" w:rsidRDefault="00403F8E" w:rsidP="00140154">
            <w:pPr>
              <w:jc w:val="center"/>
            </w:pPr>
            <w:r w:rsidRPr="00EF2D2F">
              <w:t>4</w:t>
            </w:r>
          </w:p>
        </w:tc>
        <w:tc>
          <w:tcPr>
            <w:tcW w:w="2537" w:type="dxa"/>
            <w:gridSpan w:val="6"/>
            <w:vAlign w:val="center"/>
          </w:tcPr>
          <w:p w:rsidR="00403F8E" w:rsidRPr="00EF2D2F" w:rsidRDefault="00403F8E" w:rsidP="00140154">
            <w:pPr>
              <w:jc w:val="center"/>
            </w:pPr>
            <w:r>
              <w:rPr>
                <w:rFonts w:hint="eastAsia"/>
              </w:rPr>
              <w:t>大学物理实验</w:t>
            </w:r>
          </w:p>
        </w:tc>
        <w:tc>
          <w:tcPr>
            <w:tcW w:w="4399" w:type="dxa"/>
            <w:gridSpan w:val="9"/>
            <w:vAlign w:val="center"/>
          </w:tcPr>
          <w:p w:rsidR="00403F8E" w:rsidRPr="00EF2D2F" w:rsidRDefault="00403F8E" w:rsidP="00140154">
            <w:pPr>
              <w:jc w:val="center"/>
            </w:pPr>
            <w:r>
              <w:rPr>
                <w:rFonts w:hint="eastAsia"/>
              </w:rPr>
              <w:t>浙江大学出版社</w:t>
            </w:r>
            <w:r>
              <w:t xml:space="preserve"> 2014</w:t>
            </w:r>
          </w:p>
        </w:tc>
        <w:tc>
          <w:tcPr>
            <w:tcW w:w="699" w:type="dxa"/>
            <w:vAlign w:val="center"/>
          </w:tcPr>
          <w:p w:rsidR="00403F8E" w:rsidRPr="00EF2D2F" w:rsidRDefault="00403F8E" w:rsidP="00140154">
            <w:pPr>
              <w:jc w:val="center"/>
            </w:pPr>
            <w:r>
              <w:rPr>
                <w:rFonts w:hint="eastAsia"/>
              </w:rPr>
              <w:t>参编</w:t>
            </w:r>
          </w:p>
        </w:tc>
      </w:tr>
      <w:tr w:rsidR="00403F8E" w:rsidRPr="00EF2D2F" w:rsidTr="00A96396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403F8E" w:rsidRPr="00EF2D2F" w:rsidRDefault="00403F8E" w:rsidP="00140154">
            <w:pPr>
              <w:jc w:val="center"/>
            </w:pPr>
            <w:r w:rsidRPr="00EF2D2F">
              <w:rPr>
                <w:rFonts w:hint="eastAsia"/>
              </w:rPr>
              <w:t>四、申请挂牌上课课程</w:t>
            </w:r>
          </w:p>
        </w:tc>
      </w:tr>
      <w:tr w:rsidR="00403F8E" w:rsidRPr="00EF2D2F" w:rsidTr="00F80ABF">
        <w:trPr>
          <w:trHeight w:val="671"/>
          <w:jc w:val="center"/>
        </w:trPr>
        <w:tc>
          <w:tcPr>
            <w:tcW w:w="510" w:type="dxa"/>
            <w:vAlign w:val="center"/>
          </w:tcPr>
          <w:p w:rsidR="00403F8E" w:rsidRPr="00EF2D2F" w:rsidRDefault="00403F8E" w:rsidP="00F80ABF">
            <w:pPr>
              <w:jc w:val="center"/>
            </w:pPr>
            <w:r w:rsidRPr="00EF2D2F"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403F8E" w:rsidRPr="0048721C" w:rsidRDefault="00403F8E" w:rsidP="0048721C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大学物理</w:t>
            </w:r>
            <w:r w:rsidR="0048721C">
              <w:rPr>
                <w:rFonts w:ascii="宋体" w:hAnsi="宋体" w:cs="宋体" w:hint="eastAsia"/>
              </w:rPr>
              <w:t>Ⅰ</w:t>
            </w:r>
          </w:p>
        </w:tc>
        <w:tc>
          <w:tcPr>
            <w:tcW w:w="601" w:type="dxa"/>
            <w:gridSpan w:val="4"/>
            <w:vAlign w:val="center"/>
          </w:tcPr>
          <w:p w:rsidR="00403F8E" w:rsidRPr="00EF2D2F" w:rsidRDefault="00403F8E" w:rsidP="00140154">
            <w:pPr>
              <w:jc w:val="center"/>
            </w:pPr>
            <w:r w:rsidRPr="00EF2D2F"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403F8E" w:rsidRPr="00EF2D2F" w:rsidRDefault="00403F8E" w:rsidP="00140154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403F8E" w:rsidRPr="00EF2D2F" w:rsidRDefault="00403F8E" w:rsidP="00140154">
            <w:pPr>
              <w:jc w:val="center"/>
            </w:pPr>
            <w:r w:rsidRPr="00EF2D2F"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403F8E" w:rsidRPr="00EF2D2F" w:rsidRDefault="00403F8E" w:rsidP="00140154">
            <w:pPr>
              <w:jc w:val="center"/>
            </w:pPr>
          </w:p>
        </w:tc>
      </w:tr>
      <w:tr w:rsidR="00403F8E" w:rsidRPr="00EF2D2F" w:rsidTr="00F80ABF">
        <w:trPr>
          <w:trHeight w:val="528"/>
          <w:jc w:val="center"/>
        </w:trPr>
        <w:tc>
          <w:tcPr>
            <w:tcW w:w="8501" w:type="dxa"/>
            <w:gridSpan w:val="18"/>
          </w:tcPr>
          <w:p w:rsidR="00403F8E" w:rsidRPr="00EF2D2F" w:rsidRDefault="00403F8E" w:rsidP="0048721C">
            <w:pPr>
              <w:spacing w:beforeLines="40"/>
              <w:jc w:val="center"/>
            </w:pPr>
            <w:r w:rsidRPr="00EF2D2F">
              <w:rPr>
                <w:rFonts w:hint="eastAsia"/>
              </w:rPr>
              <w:t>五、教师自述</w:t>
            </w:r>
          </w:p>
        </w:tc>
      </w:tr>
      <w:tr w:rsidR="00403F8E" w:rsidRPr="00EF2D2F" w:rsidTr="00D17BFF">
        <w:trPr>
          <w:trHeight w:val="3728"/>
          <w:jc w:val="center"/>
        </w:trPr>
        <w:tc>
          <w:tcPr>
            <w:tcW w:w="8501" w:type="dxa"/>
            <w:gridSpan w:val="18"/>
          </w:tcPr>
          <w:p w:rsidR="00403F8E" w:rsidRPr="00EF2D2F" w:rsidRDefault="00403F8E" w:rsidP="00C60359">
            <w:pPr>
              <w:jc w:val="center"/>
            </w:pPr>
            <w:r w:rsidRPr="00EF2D2F">
              <w:t xml:space="preserve">                                                         </w:t>
            </w:r>
          </w:p>
          <w:p w:rsidR="00403F8E" w:rsidRPr="005C0FCE" w:rsidRDefault="00403F8E" w:rsidP="00BF5859">
            <w:pPr>
              <w:ind w:firstLine="420"/>
              <w:rPr>
                <w:rFonts w:ascii="Times New Roman" w:hAnsi="Times New Roman"/>
              </w:rPr>
            </w:pPr>
            <w:r w:rsidRPr="005C0FCE">
              <w:rPr>
                <w:rFonts w:ascii="Times New Roman" w:hAnsi="Times New Roman"/>
              </w:rPr>
              <w:t>2006</w:t>
            </w:r>
            <w:r w:rsidRPr="005C0FCE">
              <w:rPr>
                <w:rFonts w:ascii="Times New Roman" w:hAnsi="宋体" w:hint="eastAsia"/>
              </w:rPr>
              <w:t>年入轻院（齐鲁工业大学），时至今日，几近十年。期间收获颇多：同事间的和睦，年长教师的关爱，师生间的信任，还有领导的关心，这一切我一直心存感激！</w:t>
            </w:r>
          </w:p>
          <w:p w:rsidR="00403F8E" w:rsidRPr="005C0FCE" w:rsidRDefault="00403F8E" w:rsidP="00BF5859">
            <w:pPr>
              <w:ind w:firstLine="420"/>
              <w:rPr>
                <w:rFonts w:ascii="Times New Roman" w:hAnsi="Times New Roman"/>
              </w:rPr>
            </w:pPr>
            <w:r w:rsidRPr="005C0FCE">
              <w:rPr>
                <w:rFonts w:ascii="Times New Roman" w:hAnsi="宋体" w:hint="eastAsia"/>
              </w:rPr>
              <w:t>大学物理是我讲的次数最多的一门课。我还曾经上过《量子力学》、《数学物理方法》、《近代光学实验》、《大学物理实验》等课程，这些经历都不同程度的加深了我对《大学物理》这门课的理解。</w:t>
            </w:r>
          </w:p>
          <w:p w:rsidR="00403F8E" w:rsidRPr="005C0FCE" w:rsidRDefault="00403F8E" w:rsidP="009E41A5">
            <w:pPr>
              <w:ind w:firstLine="420"/>
              <w:rPr>
                <w:rFonts w:ascii="Times New Roman" w:hAnsi="Times New Roman"/>
              </w:rPr>
            </w:pPr>
            <w:r w:rsidRPr="005C0FCE">
              <w:rPr>
                <w:rFonts w:ascii="Times New Roman" w:hAnsi="宋体" w:hint="eastAsia"/>
              </w:rPr>
              <w:t>近几年一直在从事大学物理的教学工作，研究教法，研读教材，与学生交流，在实际教学中和学生互动良好，获得专家和学生的好评。能熟练应用多媒体技术，掌握</w:t>
            </w:r>
            <w:r w:rsidRPr="005C0FCE">
              <w:rPr>
                <w:rFonts w:ascii="Times New Roman" w:hAnsi="Times New Roman"/>
              </w:rPr>
              <w:t>word</w:t>
            </w:r>
            <w:r w:rsidRPr="005C0FCE">
              <w:rPr>
                <w:rFonts w:ascii="Times New Roman" w:hAnsi="宋体" w:hint="eastAsia"/>
              </w:rPr>
              <w:t>、</w:t>
            </w:r>
            <w:r w:rsidRPr="005C0FCE">
              <w:rPr>
                <w:rFonts w:ascii="Times New Roman" w:hAnsi="Times New Roman"/>
              </w:rPr>
              <w:t>excel</w:t>
            </w:r>
            <w:r w:rsidRPr="005C0FCE">
              <w:rPr>
                <w:rFonts w:ascii="Times New Roman" w:hAnsi="宋体" w:hint="eastAsia"/>
              </w:rPr>
              <w:t>、</w:t>
            </w:r>
            <w:r w:rsidRPr="005C0FCE">
              <w:rPr>
                <w:rFonts w:ascii="Times New Roman" w:hAnsi="Times New Roman"/>
              </w:rPr>
              <w:t>powerpoint</w:t>
            </w:r>
            <w:r w:rsidRPr="005C0FCE">
              <w:rPr>
                <w:rFonts w:ascii="Times New Roman" w:hAnsi="宋体" w:hint="eastAsia"/>
              </w:rPr>
              <w:t>、</w:t>
            </w:r>
            <w:r w:rsidRPr="005C0FCE">
              <w:rPr>
                <w:rFonts w:ascii="Times New Roman" w:hAnsi="Times New Roman"/>
              </w:rPr>
              <w:t>flash</w:t>
            </w:r>
            <w:r w:rsidRPr="005C0FCE">
              <w:rPr>
                <w:rFonts w:ascii="Times New Roman" w:hAnsi="宋体" w:hint="eastAsia"/>
              </w:rPr>
              <w:t>等现代教学软件，自主设计了《大学物理》、《量子力学》、《数学物理方法》等课程的课件，多次修改，已经成熟。</w:t>
            </w:r>
          </w:p>
          <w:p w:rsidR="00403F8E" w:rsidRPr="005C0FCE" w:rsidRDefault="00403F8E" w:rsidP="009E41A5">
            <w:pPr>
              <w:ind w:firstLine="420"/>
              <w:rPr>
                <w:rFonts w:ascii="Times New Roman" w:hAnsi="Times New Roman"/>
              </w:rPr>
            </w:pPr>
            <w:r w:rsidRPr="005C0FCE">
              <w:rPr>
                <w:rFonts w:ascii="Times New Roman" w:hAnsi="宋体" w:hint="eastAsia"/>
              </w:rPr>
              <w:t>参加过教研项目一项，获得二等奖；参与校级精品课程一门次。</w:t>
            </w:r>
          </w:p>
          <w:p w:rsidR="00403F8E" w:rsidRPr="00EF2D2F" w:rsidRDefault="00403F8E" w:rsidP="00C60359">
            <w:pPr>
              <w:jc w:val="center"/>
            </w:pPr>
            <w:r w:rsidRPr="00EF2D2F">
              <w:rPr>
                <w:rFonts w:hint="eastAsia"/>
              </w:rPr>
              <w:t>申请人：</w:t>
            </w:r>
            <w:r>
              <w:rPr>
                <w:rFonts w:hint="eastAsia"/>
              </w:rPr>
              <w:t>许玉龙</w:t>
            </w:r>
          </w:p>
          <w:p w:rsidR="00403F8E" w:rsidRPr="00EF2D2F" w:rsidRDefault="00403F8E" w:rsidP="0048721C">
            <w:pPr>
              <w:wordWrap w:val="0"/>
              <w:spacing w:beforeLines="50"/>
              <w:jc w:val="right"/>
            </w:pPr>
            <w:r>
              <w:t>2015</w:t>
            </w:r>
            <w:r w:rsidRPr="00EF2D2F">
              <w:rPr>
                <w:rFonts w:hint="eastAsia"/>
              </w:rPr>
              <w:t>年</w:t>
            </w:r>
            <w:r w:rsidRPr="00EF2D2F">
              <w:t xml:space="preserve"> </w:t>
            </w:r>
            <w:r>
              <w:t>12</w:t>
            </w:r>
            <w:r w:rsidRPr="00EF2D2F">
              <w:t xml:space="preserve">   </w:t>
            </w:r>
            <w:r w:rsidRPr="00EF2D2F">
              <w:rPr>
                <w:rFonts w:hint="eastAsia"/>
              </w:rPr>
              <w:t>月</w:t>
            </w:r>
            <w:r w:rsidRPr="00EF2D2F">
              <w:t xml:space="preserve">  </w:t>
            </w:r>
            <w:r>
              <w:t>7</w:t>
            </w:r>
            <w:r w:rsidRPr="00EF2D2F">
              <w:t xml:space="preserve">  </w:t>
            </w:r>
            <w:r w:rsidRPr="00EF2D2F">
              <w:rPr>
                <w:rFonts w:hint="eastAsia"/>
              </w:rPr>
              <w:t>日</w:t>
            </w:r>
            <w:r w:rsidRPr="00EF2D2F">
              <w:t xml:space="preserve">   </w:t>
            </w:r>
          </w:p>
        </w:tc>
      </w:tr>
      <w:tr w:rsidR="00403F8E" w:rsidRPr="00EF2D2F" w:rsidTr="00F80ABF">
        <w:tblPrEx>
          <w:jc w:val="left"/>
        </w:tblPrEx>
        <w:trPr>
          <w:trHeight w:val="2278"/>
        </w:trPr>
        <w:tc>
          <w:tcPr>
            <w:tcW w:w="8501" w:type="dxa"/>
            <w:gridSpan w:val="18"/>
          </w:tcPr>
          <w:p w:rsidR="00403F8E" w:rsidRPr="00EF2D2F" w:rsidRDefault="00403F8E" w:rsidP="0048721C">
            <w:pPr>
              <w:spacing w:beforeLines="50"/>
              <w:jc w:val="center"/>
            </w:pPr>
            <w:r w:rsidRPr="00EF2D2F">
              <w:rPr>
                <w:rFonts w:hint="eastAsia"/>
              </w:rPr>
              <w:t>六、学院意见</w:t>
            </w:r>
          </w:p>
          <w:p w:rsidR="00403F8E" w:rsidRPr="00EF2D2F" w:rsidRDefault="00403F8E" w:rsidP="0048721C">
            <w:pPr>
              <w:spacing w:beforeLines="50"/>
              <w:jc w:val="center"/>
            </w:pPr>
          </w:p>
          <w:p w:rsidR="00403F8E" w:rsidRPr="00EF2D2F" w:rsidRDefault="00403F8E" w:rsidP="0048721C">
            <w:pPr>
              <w:spacing w:beforeLines="50"/>
              <w:jc w:val="center"/>
            </w:pPr>
          </w:p>
          <w:p w:rsidR="00403F8E" w:rsidRPr="00EF2D2F" w:rsidRDefault="00403F8E" w:rsidP="0048721C">
            <w:pPr>
              <w:spacing w:beforeLines="50"/>
              <w:jc w:val="center"/>
            </w:pPr>
          </w:p>
          <w:p w:rsidR="00403F8E" w:rsidRPr="00EF2D2F" w:rsidRDefault="00403F8E" w:rsidP="0048721C">
            <w:pPr>
              <w:spacing w:beforeLines="50"/>
              <w:jc w:val="center"/>
            </w:pPr>
          </w:p>
          <w:p w:rsidR="00403F8E" w:rsidRPr="00EF2D2F" w:rsidRDefault="00403F8E" w:rsidP="0048721C">
            <w:pPr>
              <w:spacing w:beforeLines="50"/>
              <w:jc w:val="center"/>
            </w:pPr>
            <w:r w:rsidRPr="00EF2D2F">
              <w:t xml:space="preserve">                                                  </w:t>
            </w:r>
            <w:r w:rsidRPr="00EF2D2F">
              <w:rPr>
                <w:rFonts w:hint="eastAsia"/>
              </w:rPr>
              <w:t>学院负责人：</w:t>
            </w:r>
          </w:p>
          <w:p w:rsidR="00403F8E" w:rsidRPr="00EF2D2F" w:rsidRDefault="00403F8E" w:rsidP="0048721C">
            <w:pPr>
              <w:spacing w:beforeLines="50"/>
              <w:jc w:val="center"/>
            </w:pPr>
            <w:r w:rsidRPr="00EF2D2F">
              <w:t xml:space="preserve">                                                         </w:t>
            </w:r>
            <w:r w:rsidRPr="00EF2D2F">
              <w:rPr>
                <w:rFonts w:hint="eastAsia"/>
              </w:rPr>
              <w:t>年</w:t>
            </w:r>
            <w:r w:rsidRPr="00EF2D2F">
              <w:t xml:space="preserve">    </w:t>
            </w:r>
            <w:r w:rsidRPr="00EF2D2F">
              <w:rPr>
                <w:rFonts w:hint="eastAsia"/>
              </w:rPr>
              <w:t>月</w:t>
            </w:r>
            <w:r w:rsidRPr="00EF2D2F">
              <w:t xml:space="preserve">    </w:t>
            </w:r>
            <w:r w:rsidRPr="00EF2D2F">
              <w:rPr>
                <w:rFonts w:hint="eastAsia"/>
              </w:rPr>
              <w:t>日</w:t>
            </w:r>
          </w:p>
        </w:tc>
      </w:tr>
    </w:tbl>
    <w:p w:rsidR="00403F8E" w:rsidRDefault="00403F8E" w:rsidP="00E00AAD"/>
    <w:sectPr w:rsidR="00403F8E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C4E" w:rsidRDefault="00C27C4E" w:rsidP="00FE70DD">
      <w:r>
        <w:separator/>
      </w:r>
    </w:p>
  </w:endnote>
  <w:endnote w:type="continuationSeparator" w:id="1">
    <w:p w:rsidR="00C27C4E" w:rsidRDefault="00C27C4E" w:rsidP="00FE7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C4E" w:rsidRDefault="00C27C4E" w:rsidP="00FE70DD">
      <w:r>
        <w:separator/>
      </w:r>
    </w:p>
  </w:footnote>
  <w:footnote w:type="continuationSeparator" w:id="1">
    <w:p w:rsidR="00C27C4E" w:rsidRDefault="00C27C4E" w:rsidP="00FE7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2B3"/>
    <w:rsid w:val="0004175A"/>
    <w:rsid w:val="000A660C"/>
    <w:rsid w:val="00140154"/>
    <w:rsid w:val="0014052C"/>
    <w:rsid w:val="002A3FC0"/>
    <w:rsid w:val="002A7574"/>
    <w:rsid w:val="002B3948"/>
    <w:rsid w:val="002E4E2F"/>
    <w:rsid w:val="003108F9"/>
    <w:rsid w:val="003C6606"/>
    <w:rsid w:val="00403F8E"/>
    <w:rsid w:val="00445340"/>
    <w:rsid w:val="00456A01"/>
    <w:rsid w:val="0048721C"/>
    <w:rsid w:val="004A470B"/>
    <w:rsid w:val="00575D44"/>
    <w:rsid w:val="00581C56"/>
    <w:rsid w:val="005924E6"/>
    <w:rsid w:val="005C0FCE"/>
    <w:rsid w:val="005C6A3B"/>
    <w:rsid w:val="006078F2"/>
    <w:rsid w:val="00650687"/>
    <w:rsid w:val="006813E2"/>
    <w:rsid w:val="0069607C"/>
    <w:rsid w:val="006E4D5D"/>
    <w:rsid w:val="00735304"/>
    <w:rsid w:val="008A54CE"/>
    <w:rsid w:val="008A697B"/>
    <w:rsid w:val="00980E2C"/>
    <w:rsid w:val="00990AD8"/>
    <w:rsid w:val="009E41A5"/>
    <w:rsid w:val="00A250DA"/>
    <w:rsid w:val="00A96396"/>
    <w:rsid w:val="00AB118F"/>
    <w:rsid w:val="00AB52E7"/>
    <w:rsid w:val="00AF743F"/>
    <w:rsid w:val="00B462B3"/>
    <w:rsid w:val="00BD7AFF"/>
    <w:rsid w:val="00BF5859"/>
    <w:rsid w:val="00C26C86"/>
    <w:rsid w:val="00C27C4E"/>
    <w:rsid w:val="00C60359"/>
    <w:rsid w:val="00CA19C4"/>
    <w:rsid w:val="00CB5922"/>
    <w:rsid w:val="00D03EB1"/>
    <w:rsid w:val="00D1230F"/>
    <w:rsid w:val="00D17BFF"/>
    <w:rsid w:val="00DA1ADC"/>
    <w:rsid w:val="00DD237A"/>
    <w:rsid w:val="00E00AAD"/>
    <w:rsid w:val="00E74028"/>
    <w:rsid w:val="00E9506D"/>
    <w:rsid w:val="00EF1536"/>
    <w:rsid w:val="00EF2D2F"/>
    <w:rsid w:val="00F508CA"/>
    <w:rsid w:val="00F72C9F"/>
    <w:rsid w:val="00F80ABF"/>
    <w:rsid w:val="00F80B6A"/>
    <w:rsid w:val="00FE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E70D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E70D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曹钢</cp:lastModifiedBy>
  <cp:revision>13</cp:revision>
  <dcterms:created xsi:type="dcterms:W3CDTF">2015-11-26T07:43:00Z</dcterms:created>
  <dcterms:modified xsi:type="dcterms:W3CDTF">2015-12-08T00:12:00Z</dcterms:modified>
</cp:coreProperties>
</file>