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AA0" w:rsidRPr="00B462B3" w:rsidRDefault="002F4AA0" w:rsidP="00B462B3"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齐鲁工业大学理学院教师挂牌上课申请</w:t>
      </w:r>
      <w:r w:rsidRPr="00B462B3">
        <w:rPr>
          <w:rFonts w:cs="宋体" w:hint="eastAsia"/>
          <w:b/>
          <w:bCs/>
          <w:sz w:val="32"/>
          <w:szCs w:val="32"/>
        </w:rPr>
        <w:t>表</w:t>
      </w:r>
    </w:p>
    <w:p w:rsidR="002F4AA0" w:rsidRDefault="002F4AA0">
      <w:pPr>
        <w:rPr>
          <w:rFonts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2F4AA0" w:rsidRPr="00267556" w:rsidTr="00C24B25">
        <w:trPr>
          <w:trHeight w:val="614"/>
          <w:jc w:val="center"/>
        </w:trPr>
        <w:tc>
          <w:tcPr>
            <w:tcW w:w="8501" w:type="dxa"/>
            <w:gridSpan w:val="18"/>
          </w:tcPr>
          <w:p w:rsidR="002F4AA0" w:rsidRPr="00267556" w:rsidRDefault="002F4AA0" w:rsidP="00C24B25">
            <w:pPr>
              <w:spacing w:beforeLines="50"/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一、基本情况</w:t>
            </w:r>
          </w:p>
        </w:tc>
      </w:tr>
      <w:tr w:rsidR="002F4AA0" w:rsidRPr="00267556" w:rsidTr="00C24B25">
        <w:trPr>
          <w:trHeight w:val="551"/>
          <w:jc w:val="center"/>
        </w:trPr>
        <w:tc>
          <w:tcPr>
            <w:tcW w:w="866" w:type="dxa"/>
            <w:gridSpan w:val="2"/>
          </w:tcPr>
          <w:p w:rsidR="002F4AA0" w:rsidRPr="00267556" w:rsidRDefault="002F4AA0" w:rsidP="00C24B25">
            <w:pPr>
              <w:spacing w:beforeLines="50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2F4AA0" w:rsidRPr="00267556" w:rsidRDefault="002F4AA0" w:rsidP="00C24B25">
            <w:pPr>
              <w:spacing w:beforeLines="50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梁其民</w:t>
            </w:r>
          </w:p>
        </w:tc>
        <w:tc>
          <w:tcPr>
            <w:tcW w:w="1148" w:type="dxa"/>
            <w:gridSpan w:val="3"/>
          </w:tcPr>
          <w:p w:rsidR="002F4AA0" w:rsidRPr="00267556" w:rsidRDefault="002F4AA0" w:rsidP="00C24B25">
            <w:pPr>
              <w:spacing w:beforeLines="50"/>
              <w:ind w:firstLineChars="100" w:firstLine="210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年龄</w:t>
            </w:r>
          </w:p>
        </w:tc>
        <w:tc>
          <w:tcPr>
            <w:tcW w:w="1082" w:type="dxa"/>
            <w:gridSpan w:val="3"/>
          </w:tcPr>
          <w:p w:rsidR="002F4AA0" w:rsidRPr="00267556" w:rsidRDefault="002F4AA0" w:rsidP="00C24B25">
            <w:pPr>
              <w:spacing w:beforeLines="50"/>
            </w:pPr>
            <w:r w:rsidRPr="00267556">
              <w:t>47</w:t>
            </w:r>
          </w:p>
        </w:tc>
        <w:tc>
          <w:tcPr>
            <w:tcW w:w="674" w:type="dxa"/>
          </w:tcPr>
          <w:p w:rsidR="002F4AA0" w:rsidRPr="00267556" w:rsidRDefault="002F4AA0" w:rsidP="00C24B25">
            <w:pPr>
              <w:spacing w:beforeLines="50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2F4AA0" w:rsidRPr="00267556" w:rsidRDefault="002F4AA0" w:rsidP="00C24B25">
            <w:pPr>
              <w:spacing w:beforeLines="50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男</w:t>
            </w:r>
          </w:p>
        </w:tc>
        <w:tc>
          <w:tcPr>
            <w:tcW w:w="962" w:type="dxa"/>
            <w:gridSpan w:val="2"/>
          </w:tcPr>
          <w:p w:rsidR="002F4AA0" w:rsidRPr="00267556" w:rsidRDefault="002F4AA0" w:rsidP="00C24B25">
            <w:pPr>
              <w:spacing w:beforeLines="20" w:line="260" w:lineRule="exact"/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专业技</w:t>
            </w:r>
          </w:p>
          <w:p w:rsidR="002F4AA0" w:rsidRPr="00267556" w:rsidRDefault="002F4AA0" w:rsidP="00581C56">
            <w:pPr>
              <w:spacing w:line="260" w:lineRule="exact"/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:rsidR="002F4AA0" w:rsidRPr="00267556" w:rsidRDefault="002F4AA0" w:rsidP="00C24B25">
            <w:pPr>
              <w:spacing w:beforeLines="50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副高</w:t>
            </w:r>
          </w:p>
        </w:tc>
      </w:tr>
      <w:tr w:rsidR="002F4AA0" w:rsidRPr="00267556" w:rsidTr="00C24B25">
        <w:trPr>
          <w:trHeight w:val="545"/>
          <w:jc w:val="center"/>
        </w:trPr>
        <w:tc>
          <w:tcPr>
            <w:tcW w:w="2015" w:type="dxa"/>
            <w:gridSpan w:val="4"/>
          </w:tcPr>
          <w:p w:rsidR="002F4AA0" w:rsidRPr="00267556" w:rsidRDefault="002F4AA0" w:rsidP="00C24B25">
            <w:pPr>
              <w:spacing w:beforeLines="50"/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 w:rsidR="002F4AA0" w:rsidRPr="00267556" w:rsidRDefault="002F4AA0" w:rsidP="00C24B25">
            <w:pPr>
              <w:spacing w:beforeLines="50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理学院物理教研室</w:t>
            </w:r>
          </w:p>
        </w:tc>
        <w:tc>
          <w:tcPr>
            <w:tcW w:w="1793" w:type="dxa"/>
            <w:gridSpan w:val="3"/>
          </w:tcPr>
          <w:p w:rsidR="002F4AA0" w:rsidRPr="00267556" w:rsidRDefault="002F4AA0" w:rsidP="00C24B25">
            <w:pPr>
              <w:spacing w:beforeLines="50"/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2F4AA0" w:rsidRPr="00267556" w:rsidRDefault="002F4AA0" w:rsidP="00C24B25">
            <w:pPr>
              <w:spacing w:beforeLines="50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物理学</w:t>
            </w:r>
          </w:p>
        </w:tc>
      </w:tr>
      <w:tr w:rsidR="002F4AA0" w:rsidRPr="00267556" w:rsidTr="00C24B25">
        <w:trPr>
          <w:trHeight w:val="553"/>
          <w:jc w:val="center"/>
        </w:trPr>
        <w:tc>
          <w:tcPr>
            <w:tcW w:w="8501" w:type="dxa"/>
            <w:gridSpan w:val="18"/>
          </w:tcPr>
          <w:p w:rsidR="002F4AA0" w:rsidRPr="00267556" w:rsidRDefault="002F4AA0" w:rsidP="00C24B25">
            <w:pPr>
              <w:spacing w:beforeLines="50"/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二、过去三年授课情况</w:t>
            </w:r>
          </w:p>
        </w:tc>
      </w:tr>
      <w:tr w:rsidR="002F4AA0" w:rsidRPr="00267556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2F4AA0" w:rsidRPr="00267556" w:rsidRDefault="002F4AA0" w:rsidP="00C24B25">
            <w:pPr>
              <w:spacing w:beforeLines="20"/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2F4AA0" w:rsidRPr="00267556" w:rsidRDefault="002F4AA0" w:rsidP="00C24B25">
            <w:pPr>
              <w:spacing w:beforeLines="20"/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2F4AA0" w:rsidRPr="00267556" w:rsidRDefault="002F4AA0" w:rsidP="00C24B25">
            <w:pPr>
              <w:spacing w:beforeLines="20"/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2F4AA0" w:rsidRPr="00267556" w:rsidRDefault="002F4AA0" w:rsidP="00C24B25">
            <w:pPr>
              <w:spacing w:beforeLines="20"/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2F4AA0" w:rsidRPr="00267556" w:rsidRDefault="002F4AA0" w:rsidP="00C24B25">
            <w:pPr>
              <w:spacing w:beforeLines="20"/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学时</w:t>
            </w:r>
          </w:p>
        </w:tc>
      </w:tr>
      <w:tr w:rsidR="002F4AA0" w:rsidRPr="00267556" w:rsidTr="00C24B25">
        <w:trPr>
          <w:trHeight w:val="838"/>
          <w:jc w:val="center"/>
        </w:trPr>
        <w:tc>
          <w:tcPr>
            <w:tcW w:w="1101" w:type="dxa"/>
            <w:gridSpan w:val="3"/>
            <w:vAlign w:val="center"/>
          </w:tcPr>
          <w:p w:rsidR="002F4AA0" w:rsidRPr="00267556" w:rsidRDefault="002F4AA0" w:rsidP="00C24B25">
            <w:pPr>
              <w:spacing w:beforeLines="20"/>
              <w:jc w:val="center"/>
            </w:pPr>
            <w:r w:rsidRPr="00267556"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2F4AA0" w:rsidRPr="00267556" w:rsidRDefault="002F4AA0" w:rsidP="00C24B25">
            <w:pPr>
              <w:spacing w:beforeLines="20"/>
            </w:pPr>
            <w:r w:rsidRPr="00267556">
              <w:rPr>
                <w:rFonts w:cs="宋体" w:hint="eastAsia"/>
              </w:rPr>
              <w:t>大学物理</w:t>
            </w:r>
            <w:r w:rsidRPr="00267556">
              <w:t>1,2</w:t>
            </w:r>
          </w:p>
        </w:tc>
        <w:tc>
          <w:tcPr>
            <w:tcW w:w="1834" w:type="dxa"/>
            <w:gridSpan w:val="5"/>
            <w:vAlign w:val="center"/>
          </w:tcPr>
          <w:p w:rsidR="002F4AA0" w:rsidRPr="00267556" w:rsidRDefault="002F4AA0" w:rsidP="00C24B25">
            <w:pPr>
              <w:spacing w:beforeLines="20"/>
              <w:rPr>
                <w:rFonts w:cs="Times New Roman"/>
              </w:rPr>
            </w:pPr>
            <w:r w:rsidRPr="00267556">
              <w:t>1213</w:t>
            </w:r>
            <w:r w:rsidRPr="00267556">
              <w:rPr>
                <w:rFonts w:cs="宋体" w:hint="eastAsia"/>
              </w:rPr>
              <w:t>第二学期</w:t>
            </w:r>
          </w:p>
        </w:tc>
        <w:tc>
          <w:tcPr>
            <w:tcW w:w="2419" w:type="dxa"/>
            <w:gridSpan w:val="5"/>
            <w:vAlign w:val="center"/>
          </w:tcPr>
          <w:p w:rsidR="002F4AA0" w:rsidRPr="00267556" w:rsidRDefault="002F4AA0" w:rsidP="00C24B25">
            <w:pPr>
              <w:spacing w:line="280" w:lineRule="exact"/>
              <w:jc w:val="center"/>
            </w:pPr>
            <w:r w:rsidRPr="00267556">
              <w:rPr>
                <w:rFonts w:cs="宋体" w:hint="eastAsia"/>
              </w:rPr>
              <w:t>宝石</w:t>
            </w:r>
            <w:r w:rsidRPr="00267556">
              <w:t>12-1</w:t>
            </w:r>
            <w:r w:rsidRPr="00267556">
              <w:rPr>
                <w:rFonts w:cs="宋体" w:hint="eastAsia"/>
              </w:rPr>
              <w:t>，环工</w:t>
            </w:r>
            <w:r w:rsidRPr="00267556">
              <w:t>12-1</w:t>
            </w:r>
            <w:r w:rsidRPr="00267556">
              <w:rPr>
                <w:rFonts w:cs="宋体" w:hint="eastAsia"/>
              </w:rPr>
              <w:t>，环科</w:t>
            </w:r>
            <w:r w:rsidRPr="00267556">
              <w:t>12-1,2</w:t>
            </w:r>
            <w:r w:rsidRPr="00267556">
              <w:rPr>
                <w:rFonts w:cs="宋体" w:hint="eastAsia"/>
              </w:rPr>
              <w:t>；酿酒</w:t>
            </w:r>
            <w:r w:rsidRPr="00267556">
              <w:t>11-1,2</w:t>
            </w:r>
            <w:r w:rsidRPr="00267556">
              <w:rPr>
                <w:rFonts w:cs="宋体" w:hint="eastAsia"/>
              </w:rPr>
              <w:t>材化</w:t>
            </w:r>
            <w:r w:rsidRPr="00267556">
              <w:t>11-1,2</w:t>
            </w:r>
            <w:r w:rsidRPr="00267556">
              <w:rPr>
                <w:rFonts w:cs="宋体" w:hint="eastAsia"/>
              </w:rPr>
              <w:t>；生技</w:t>
            </w:r>
            <w:r w:rsidRPr="00267556">
              <w:t>11-1,2,3,4</w:t>
            </w:r>
          </w:p>
        </w:tc>
        <w:tc>
          <w:tcPr>
            <w:tcW w:w="1163" w:type="dxa"/>
            <w:gridSpan w:val="2"/>
            <w:vAlign w:val="center"/>
          </w:tcPr>
          <w:p w:rsidR="002F4AA0" w:rsidRPr="00267556" w:rsidRDefault="002F4AA0" w:rsidP="00C24B25">
            <w:pPr>
              <w:spacing w:beforeLines="20"/>
            </w:pPr>
            <w:r w:rsidRPr="00267556">
              <w:t>128</w:t>
            </w:r>
          </w:p>
        </w:tc>
      </w:tr>
      <w:tr w:rsidR="002F4AA0" w:rsidRPr="00267556">
        <w:trPr>
          <w:trHeight w:val="546"/>
          <w:jc w:val="center"/>
        </w:trPr>
        <w:tc>
          <w:tcPr>
            <w:tcW w:w="1101" w:type="dxa"/>
            <w:gridSpan w:val="3"/>
            <w:vAlign w:val="center"/>
          </w:tcPr>
          <w:p w:rsidR="002F4AA0" w:rsidRPr="00267556" w:rsidRDefault="002F4AA0" w:rsidP="00C24B25">
            <w:pPr>
              <w:spacing w:beforeLines="20"/>
              <w:jc w:val="center"/>
            </w:pPr>
            <w:r w:rsidRPr="00267556"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2F4AA0" w:rsidRPr="00267556" w:rsidRDefault="002F4AA0" w:rsidP="00C24B25">
            <w:pPr>
              <w:spacing w:beforeLines="20"/>
            </w:pPr>
            <w:r w:rsidRPr="00267556">
              <w:rPr>
                <w:rFonts w:cs="宋体" w:hint="eastAsia"/>
              </w:rPr>
              <w:t>大学物理</w:t>
            </w:r>
            <w:r w:rsidRPr="00267556">
              <w:t>1,2</w:t>
            </w:r>
          </w:p>
        </w:tc>
        <w:tc>
          <w:tcPr>
            <w:tcW w:w="1834" w:type="dxa"/>
            <w:gridSpan w:val="5"/>
            <w:vAlign w:val="center"/>
          </w:tcPr>
          <w:p w:rsidR="002F4AA0" w:rsidRPr="00267556" w:rsidRDefault="002F4AA0" w:rsidP="00C24B25">
            <w:pPr>
              <w:spacing w:beforeLines="20"/>
              <w:rPr>
                <w:rFonts w:cs="Times New Roman"/>
              </w:rPr>
            </w:pPr>
            <w:r w:rsidRPr="00267556">
              <w:t>1314</w:t>
            </w:r>
            <w:r w:rsidRPr="00267556">
              <w:rPr>
                <w:rFonts w:cs="宋体" w:hint="eastAsia"/>
              </w:rPr>
              <w:t>第一学期</w:t>
            </w:r>
          </w:p>
        </w:tc>
        <w:tc>
          <w:tcPr>
            <w:tcW w:w="2419" w:type="dxa"/>
            <w:gridSpan w:val="5"/>
            <w:vAlign w:val="center"/>
          </w:tcPr>
          <w:p w:rsidR="002F4AA0" w:rsidRPr="00267556" w:rsidRDefault="002F4AA0" w:rsidP="00C24B25">
            <w:pPr>
              <w:jc w:val="center"/>
            </w:pPr>
            <w:r w:rsidRPr="00267556">
              <w:rPr>
                <w:rFonts w:cs="宋体" w:hint="eastAsia"/>
              </w:rPr>
              <w:t>信息</w:t>
            </w:r>
            <w:r w:rsidRPr="00267556">
              <w:t>12-1,2,3</w:t>
            </w:r>
            <w:r w:rsidRPr="00267556">
              <w:rPr>
                <w:rFonts w:cs="宋体" w:hint="eastAsia"/>
              </w:rPr>
              <w:t>；测控；材化</w:t>
            </w:r>
            <w:r w:rsidRPr="00267556">
              <w:t>12-1,2</w:t>
            </w:r>
            <w:r w:rsidRPr="00267556">
              <w:rPr>
                <w:rFonts w:cs="宋体" w:hint="eastAsia"/>
              </w:rPr>
              <w:t>食案</w:t>
            </w:r>
            <w:r w:rsidRPr="00267556">
              <w:t>12-1,2</w:t>
            </w:r>
          </w:p>
        </w:tc>
        <w:tc>
          <w:tcPr>
            <w:tcW w:w="1163" w:type="dxa"/>
            <w:gridSpan w:val="2"/>
            <w:vAlign w:val="center"/>
          </w:tcPr>
          <w:p w:rsidR="002F4AA0" w:rsidRPr="00267556" w:rsidRDefault="002F4AA0" w:rsidP="00C24B25">
            <w:pPr>
              <w:spacing w:beforeLines="20"/>
            </w:pPr>
            <w:r w:rsidRPr="00267556">
              <w:t>128</w:t>
            </w:r>
          </w:p>
        </w:tc>
      </w:tr>
      <w:tr w:rsidR="002F4AA0" w:rsidRPr="00267556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:rsidR="002F4AA0" w:rsidRPr="00267556" w:rsidRDefault="002F4AA0" w:rsidP="00C24B25">
            <w:pPr>
              <w:spacing w:beforeLines="20"/>
              <w:jc w:val="center"/>
            </w:pPr>
            <w:r w:rsidRPr="00267556"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2F4AA0" w:rsidRPr="00267556" w:rsidRDefault="002F4AA0" w:rsidP="00C24B25">
            <w:pPr>
              <w:spacing w:beforeLines="20"/>
            </w:pPr>
            <w:r w:rsidRPr="00267556">
              <w:rPr>
                <w:rFonts w:cs="宋体" w:hint="eastAsia"/>
              </w:rPr>
              <w:t>大学物理</w:t>
            </w:r>
            <w:r w:rsidRPr="00267556">
              <w:t>1</w:t>
            </w:r>
          </w:p>
        </w:tc>
        <w:tc>
          <w:tcPr>
            <w:tcW w:w="1834" w:type="dxa"/>
            <w:gridSpan w:val="5"/>
            <w:vAlign w:val="center"/>
          </w:tcPr>
          <w:p w:rsidR="002F4AA0" w:rsidRPr="00267556" w:rsidRDefault="002F4AA0" w:rsidP="00C24B25">
            <w:pPr>
              <w:spacing w:beforeLines="20"/>
              <w:rPr>
                <w:rFonts w:cs="Times New Roman"/>
              </w:rPr>
            </w:pPr>
            <w:r w:rsidRPr="00267556">
              <w:t>1314</w:t>
            </w:r>
            <w:r w:rsidRPr="00267556">
              <w:rPr>
                <w:rFonts w:cs="宋体" w:hint="eastAsia"/>
              </w:rPr>
              <w:t>第二学期</w:t>
            </w:r>
          </w:p>
        </w:tc>
        <w:tc>
          <w:tcPr>
            <w:tcW w:w="2419" w:type="dxa"/>
            <w:gridSpan w:val="5"/>
            <w:vAlign w:val="center"/>
          </w:tcPr>
          <w:p w:rsidR="002F4AA0" w:rsidRPr="00267556" w:rsidRDefault="002F4AA0" w:rsidP="00C24B25">
            <w:pPr>
              <w:spacing w:line="280" w:lineRule="exact"/>
              <w:jc w:val="center"/>
            </w:pPr>
            <w:r w:rsidRPr="00267556">
              <w:rPr>
                <w:rFonts w:cs="宋体" w:hint="eastAsia"/>
              </w:rPr>
              <w:t>通信</w:t>
            </w:r>
            <w:r w:rsidRPr="00267556">
              <w:t>13-1</w:t>
            </w:r>
            <w:r w:rsidRPr="00267556">
              <w:rPr>
                <w:rFonts w:cs="宋体" w:hint="eastAsia"/>
              </w:rPr>
              <w:t>，</w:t>
            </w:r>
            <w:r w:rsidRPr="00267556">
              <w:t>2,3</w:t>
            </w:r>
            <w:r w:rsidRPr="00267556">
              <w:rPr>
                <w:rFonts w:cs="宋体" w:hint="eastAsia"/>
              </w:rPr>
              <w:t>；能源</w:t>
            </w:r>
            <w:r w:rsidRPr="00267556">
              <w:t>13-1,2</w:t>
            </w:r>
            <w:r w:rsidRPr="00267556">
              <w:rPr>
                <w:rFonts w:cs="宋体" w:hint="eastAsia"/>
              </w:rPr>
              <w:t>；物联网</w:t>
            </w:r>
            <w:r w:rsidRPr="00267556">
              <w:t>13-1,2</w:t>
            </w:r>
            <w:r w:rsidRPr="00267556">
              <w:rPr>
                <w:rFonts w:cs="宋体" w:hint="eastAsia"/>
              </w:rPr>
              <w:t>；机械</w:t>
            </w:r>
            <w:r w:rsidRPr="00267556">
              <w:t>13-1,2,3,4</w:t>
            </w:r>
          </w:p>
        </w:tc>
        <w:tc>
          <w:tcPr>
            <w:tcW w:w="1163" w:type="dxa"/>
            <w:gridSpan w:val="2"/>
            <w:vAlign w:val="center"/>
          </w:tcPr>
          <w:p w:rsidR="002F4AA0" w:rsidRPr="00267556" w:rsidRDefault="002F4AA0" w:rsidP="00C24B25">
            <w:pPr>
              <w:spacing w:beforeLines="20"/>
            </w:pPr>
            <w:r w:rsidRPr="00267556">
              <w:t>192</w:t>
            </w:r>
          </w:p>
        </w:tc>
      </w:tr>
      <w:tr w:rsidR="002F4AA0" w:rsidRPr="00267556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2F4AA0" w:rsidRPr="00267556" w:rsidRDefault="002F4AA0" w:rsidP="00C24B25">
            <w:pPr>
              <w:spacing w:beforeLines="20"/>
              <w:jc w:val="center"/>
            </w:pPr>
            <w:r w:rsidRPr="00267556"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2F4AA0" w:rsidRPr="00267556" w:rsidRDefault="002F4AA0" w:rsidP="00C24B25">
            <w:pPr>
              <w:spacing w:beforeLines="20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大学物理</w:t>
            </w:r>
          </w:p>
        </w:tc>
        <w:tc>
          <w:tcPr>
            <w:tcW w:w="1834" w:type="dxa"/>
            <w:gridSpan w:val="5"/>
            <w:vAlign w:val="center"/>
          </w:tcPr>
          <w:p w:rsidR="002F4AA0" w:rsidRPr="00267556" w:rsidRDefault="002F4AA0" w:rsidP="00C24B25">
            <w:pPr>
              <w:spacing w:beforeLines="20"/>
              <w:rPr>
                <w:rFonts w:cs="Times New Roman"/>
              </w:rPr>
            </w:pPr>
            <w:r w:rsidRPr="00267556">
              <w:t>1415</w:t>
            </w:r>
            <w:r w:rsidRPr="00267556">
              <w:rPr>
                <w:rFonts w:cs="宋体" w:hint="eastAsia"/>
              </w:rPr>
              <w:t>第一学期</w:t>
            </w:r>
          </w:p>
        </w:tc>
        <w:tc>
          <w:tcPr>
            <w:tcW w:w="2419" w:type="dxa"/>
            <w:gridSpan w:val="5"/>
            <w:vAlign w:val="center"/>
          </w:tcPr>
          <w:p w:rsidR="002F4AA0" w:rsidRPr="00267556" w:rsidRDefault="002F4AA0" w:rsidP="00C24B25">
            <w:pPr>
              <w:spacing w:line="280" w:lineRule="exact"/>
              <w:jc w:val="center"/>
            </w:pPr>
            <w:r w:rsidRPr="00267556">
              <w:rPr>
                <w:rFonts w:cs="宋体" w:hint="eastAsia"/>
              </w:rPr>
              <w:t>通信</w:t>
            </w:r>
            <w:r w:rsidRPr="00267556">
              <w:t>13-1</w:t>
            </w:r>
            <w:r w:rsidRPr="00267556">
              <w:rPr>
                <w:rFonts w:cs="宋体" w:hint="eastAsia"/>
              </w:rPr>
              <w:t>，</w:t>
            </w:r>
            <w:r w:rsidRPr="00267556">
              <w:t>2,3</w:t>
            </w:r>
            <w:r w:rsidRPr="00267556">
              <w:rPr>
                <w:rFonts w:cs="宋体" w:hint="eastAsia"/>
              </w:rPr>
              <w:t>；能源</w:t>
            </w:r>
            <w:r w:rsidRPr="00267556">
              <w:t>13-1,2</w:t>
            </w:r>
            <w:r w:rsidRPr="00267556">
              <w:rPr>
                <w:rFonts w:cs="宋体" w:hint="eastAsia"/>
              </w:rPr>
              <w:t>；物联网</w:t>
            </w:r>
            <w:r w:rsidRPr="00267556">
              <w:t>13-1,2</w:t>
            </w:r>
            <w:r w:rsidRPr="00267556">
              <w:rPr>
                <w:rFonts w:cs="宋体" w:hint="eastAsia"/>
              </w:rPr>
              <w:t>；机械</w:t>
            </w:r>
            <w:r w:rsidRPr="00267556">
              <w:t>13-1,2,3,4</w:t>
            </w:r>
          </w:p>
        </w:tc>
        <w:tc>
          <w:tcPr>
            <w:tcW w:w="1163" w:type="dxa"/>
            <w:gridSpan w:val="2"/>
            <w:vAlign w:val="center"/>
          </w:tcPr>
          <w:p w:rsidR="002F4AA0" w:rsidRPr="00267556" w:rsidRDefault="002F4AA0" w:rsidP="00C24B25">
            <w:pPr>
              <w:spacing w:beforeLines="20"/>
            </w:pPr>
            <w:r w:rsidRPr="00267556">
              <w:t>96</w:t>
            </w:r>
          </w:p>
        </w:tc>
      </w:tr>
      <w:tr w:rsidR="002F4AA0" w:rsidRPr="00267556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2F4AA0" w:rsidRPr="00267556" w:rsidRDefault="002F4AA0" w:rsidP="00C24B25">
            <w:pPr>
              <w:spacing w:beforeLines="20"/>
              <w:jc w:val="center"/>
            </w:pPr>
            <w:r w:rsidRPr="00267556">
              <w:t>5</w:t>
            </w:r>
          </w:p>
        </w:tc>
        <w:tc>
          <w:tcPr>
            <w:tcW w:w="1984" w:type="dxa"/>
            <w:gridSpan w:val="3"/>
            <w:vAlign w:val="center"/>
          </w:tcPr>
          <w:p w:rsidR="002F4AA0" w:rsidRPr="00267556" w:rsidRDefault="002F4AA0" w:rsidP="00C24B25">
            <w:pPr>
              <w:spacing w:beforeLines="20"/>
            </w:pPr>
            <w:r w:rsidRPr="00267556">
              <w:rPr>
                <w:rFonts w:cs="宋体" w:hint="eastAsia"/>
              </w:rPr>
              <w:t>大学物理</w:t>
            </w:r>
            <w:r w:rsidRPr="00267556">
              <w:t>1</w:t>
            </w:r>
          </w:p>
        </w:tc>
        <w:tc>
          <w:tcPr>
            <w:tcW w:w="1834" w:type="dxa"/>
            <w:gridSpan w:val="5"/>
            <w:vAlign w:val="center"/>
          </w:tcPr>
          <w:p w:rsidR="002F4AA0" w:rsidRPr="00267556" w:rsidRDefault="002F4AA0" w:rsidP="00C24B25">
            <w:pPr>
              <w:spacing w:beforeLines="20"/>
              <w:rPr>
                <w:rFonts w:cs="Times New Roman"/>
              </w:rPr>
            </w:pPr>
            <w:r w:rsidRPr="00267556">
              <w:t>1415</w:t>
            </w:r>
            <w:r w:rsidRPr="00267556">
              <w:rPr>
                <w:rFonts w:cs="宋体" w:hint="eastAsia"/>
              </w:rPr>
              <w:t>第二学期</w:t>
            </w:r>
          </w:p>
        </w:tc>
        <w:tc>
          <w:tcPr>
            <w:tcW w:w="2419" w:type="dxa"/>
            <w:gridSpan w:val="5"/>
            <w:vAlign w:val="center"/>
          </w:tcPr>
          <w:p w:rsidR="002F4AA0" w:rsidRPr="00267556" w:rsidRDefault="002F4AA0" w:rsidP="00C24B25">
            <w:pPr>
              <w:jc w:val="center"/>
            </w:pPr>
            <w:r w:rsidRPr="00267556">
              <w:rPr>
                <w:rFonts w:cs="宋体" w:hint="eastAsia"/>
              </w:rPr>
              <w:t>过控</w:t>
            </w:r>
            <w:r w:rsidRPr="00267556">
              <w:t>14-1,2</w:t>
            </w:r>
            <w:r w:rsidRPr="00267556">
              <w:rPr>
                <w:rFonts w:cs="宋体" w:hint="eastAsia"/>
              </w:rPr>
              <w:t>信息</w:t>
            </w:r>
            <w:r w:rsidRPr="00267556">
              <w:t>14-1,2</w:t>
            </w:r>
            <w:r w:rsidRPr="00267556">
              <w:rPr>
                <w:rFonts w:cs="宋体" w:hint="eastAsia"/>
              </w:rPr>
              <w:t>；宝石</w:t>
            </w:r>
            <w:r w:rsidRPr="00267556">
              <w:t>14-1,2</w:t>
            </w:r>
            <w:r w:rsidRPr="00267556">
              <w:rPr>
                <w:rFonts w:cs="宋体" w:hint="eastAsia"/>
              </w:rPr>
              <w:t>材化</w:t>
            </w:r>
            <w:r w:rsidRPr="00267556">
              <w:t>14-1,2</w:t>
            </w:r>
          </w:p>
        </w:tc>
        <w:tc>
          <w:tcPr>
            <w:tcW w:w="1163" w:type="dxa"/>
            <w:gridSpan w:val="2"/>
            <w:vAlign w:val="center"/>
          </w:tcPr>
          <w:p w:rsidR="002F4AA0" w:rsidRPr="00267556" w:rsidRDefault="002F4AA0" w:rsidP="00C24B25">
            <w:pPr>
              <w:spacing w:beforeLines="20"/>
            </w:pPr>
            <w:r w:rsidRPr="00267556">
              <w:t>128</w:t>
            </w:r>
          </w:p>
        </w:tc>
      </w:tr>
      <w:tr w:rsidR="002F4AA0" w:rsidRPr="00267556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2F4AA0" w:rsidRPr="00267556" w:rsidRDefault="002F4AA0" w:rsidP="00C24B25">
            <w:pPr>
              <w:spacing w:beforeLines="20"/>
              <w:jc w:val="center"/>
            </w:pPr>
            <w:r w:rsidRPr="00267556">
              <w:t>6</w:t>
            </w:r>
          </w:p>
        </w:tc>
        <w:tc>
          <w:tcPr>
            <w:tcW w:w="1984" w:type="dxa"/>
            <w:gridSpan w:val="3"/>
            <w:vAlign w:val="center"/>
          </w:tcPr>
          <w:p w:rsidR="002F4AA0" w:rsidRPr="00267556" w:rsidRDefault="002F4AA0" w:rsidP="00C24B25">
            <w:pPr>
              <w:spacing w:beforeLines="20"/>
            </w:pPr>
            <w:r w:rsidRPr="00267556">
              <w:rPr>
                <w:rFonts w:cs="宋体" w:hint="eastAsia"/>
              </w:rPr>
              <w:t>大学物理</w:t>
            </w:r>
            <w:r w:rsidRPr="00267556">
              <w:t>2</w:t>
            </w:r>
          </w:p>
        </w:tc>
        <w:tc>
          <w:tcPr>
            <w:tcW w:w="1834" w:type="dxa"/>
            <w:gridSpan w:val="5"/>
            <w:vAlign w:val="center"/>
          </w:tcPr>
          <w:p w:rsidR="002F4AA0" w:rsidRPr="00267556" w:rsidRDefault="002F4AA0" w:rsidP="00C24B25">
            <w:pPr>
              <w:spacing w:beforeLines="20"/>
              <w:rPr>
                <w:rFonts w:cs="Times New Roman"/>
              </w:rPr>
            </w:pPr>
            <w:r w:rsidRPr="00267556">
              <w:t>1516</w:t>
            </w:r>
            <w:r w:rsidRPr="00267556">
              <w:rPr>
                <w:rFonts w:cs="宋体" w:hint="eastAsia"/>
              </w:rPr>
              <w:t>第一学期</w:t>
            </w:r>
          </w:p>
        </w:tc>
        <w:tc>
          <w:tcPr>
            <w:tcW w:w="2419" w:type="dxa"/>
            <w:gridSpan w:val="5"/>
            <w:vAlign w:val="center"/>
          </w:tcPr>
          <w:p w:rsidR="002F4AA0" w:rsidRPr="00267556" w:rsidRDefault="002F4AA0" w:rsidP="00C24B25">
            <w:pPr>
              <w:jc w:val="center"/>
            </w:pPr>
            <w:r w:rsidRPr="00267556">
              <w:rPr>
                <w:rFonts w:cs="宋体" w:hint="eastAsia"/>
              </w:rPr>
              <w:t>过控</w:t>
            </w:r>
            <w:r w:rsidRPr="00267556">
              <w:t>14-1,2</w:t>
            </w:r>
            <w:r w:rsidRPr="00267556">
              <w:rPr>
                <w:rFonts w:cs="宋体" w:hint="eastAsia"/>
              </w:rPr>
              <w:t>信息</w:t>
            </w:r>
            <w:r w:rsidRPr="00267556">
              <w:t>14-1,2</w:t>
            </w:r>
            <w:r w:rsidRPr="00267556">
              <w:rPr>
                <w:rFonts w:cs="宋体" w:hint="eastAsia"/>
              </w:rPr>
              <w:t>；宝石</w:t>
            </w:r>
            <w:r w:rsidRPr="00267556">
              <w:t>14-1,2</w:t>
            </w:r>
            <w:r w:rsidRPr="00267556">
              <w:rPr>
                <w:rFonts w:cs="宋体" w:hint="eastAsia"/>
              </w:rPr>
              <w:t>材化</w:t>
            </w:r>
            <w:r w:rsidRPr="00267556">
              <w:t>14-1,2</w:t>
            </w:r>
          </w:p>
        </w:tc>
        <w:tc>
          <w:tcPr>
            <w:tcW w:w="1163" w:type="dxa"/>
            <w:gridSpan w:val="2"/>
            <w:vAlign w:val="center"/>
          </w:tcPr>
          <w:p w:rsidR="002F4AA0" w:rsidRPr="00267556" w:rsidRDefault="002F4AA0" w:rsidP="00C24B25">
            <w:pPr>
              <w:spacing w:beforeLines="20"/>
            </w:pPr>
            <w:r w:rsidRPr="00267556">
              <w:t>64</w:t>
            </w:r>
          </w:p>
        </w:tc>
      </w:tr>
      <w:tr w:rsidR="002F4AA0" w:rsidRPr="00267556" w:rsidTr="00C24B25">
        <w:trPr>
          <w:trHeight w:val="518"/>
          <w:jc w:val="center"/>
        </w:trPr>
        <w:tc>
          <w:tcPr>
            <w:tcW w:w="8501" w:type="dxa"/>
            <w:gridSpan w:val="18"/>
          </w:tcPr>
          <w:p w:rsidR="002F4AA0" w:rsidRPr="00267556" w:rsidRDefault="002F4AA0" w:rsidP="00C24B25">
            <w:pPr>
              <w:spacing w:beforeLines="50"/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三、教研、教学获奖情况</w:t>
            </w:r>
          </w:p>
        </w:tc>
      </w:tr>
      <w:tr w:rsidR="002F4AA0" w:rsidRPr="00267556" w:rsidTr="00C24B25">
        <w:trPr>
          <w:trHeight w:val="507"/>
          <w:jc w:val="center"/>
        </w:trPr>
        <w:tc>
          <w:tcPr>
            <w:tcW w:w="866" w:type="dxa"/>
            <w:gridSpan w:val="2"/>
          </w:tcPr>
          <w:p w:rsidR="002F4AA0" w:rsidRPr="00267556" w:rsidRDefault="002F4AA0" w:rsidP="00C24B25">
            <w:pPr>
              <w:spacing w:beforeLines="50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2F4AA0" w:rsidRPr="00267556" w:rsidRDefault="002F4AA0" w:rsidP="00140154">
            <w:pPr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论文、专著、教材、</w:t>
            </w:r>
          </w:p>
          <w:p w:rsidR="002F4AA0" w:rsidRPr="00267556" w:rsidRDefault="002F4AA0" w:rsidP="00140154">
            <w:pPr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2F4AA0" w:rsidRPr="00267556" w:rsidRDefault="002F4AA0" w:rsidP="00140154">
            <w:pPr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发表刊物与出版单位、时间、</w:t>
            </w:r>
          </w:p>
          <w:p w:rsidR="002F4AA0" w:rsidRPr="00267556" w:rsidRDefault="002F4AA0" w:rsidP="00140154">
            <w:pPr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2F4AA0" w:rsidRPr="00267556" w:rsidRDefault="002F4AA0" w:rsidP="00C24B25">
            <w:pPr>
              <w:spacing w:beforeLines="50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排名</w:t>
            </w:r>
          </w:p>
        </w:tc>
      </w:tr>
      <w:tr w:rsidR="002F4AA0" w:rsidRPr="00267556" w:rsidTr="00C24B25">
        <w:trPr>
          <w:trHeight w:val="567"/>
          <w:jc w:val="center"/>
        </w:trPr>
        <w:tc>
          <w:tcPr>
            <w:tcW w:w="866" w:type="dxa"/>
            <w:gridSpan w:val="2"/>
            <w:vAlign w:val="center"/>
          </w:tcPr>
          <w:p w:rsidR="002F4AA0" w:rsidRPr="00267556" w:rsidRDefault="002F4AA0" w:rsidP="00140154">
            <w:pPr>
              <w:jc w:val="center"/>
            </w:pPr>
            <w:r w:rsidRPr="00267556"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2F4AA0" w:rsidRPr="00267556" w:rsidRDefault="002F4AA0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2F4AA0" w:rsidRPr="00267556" w:rsidRDefault="002F4AA0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:rsidR="002F4AA0" w:rsidRPr="00267556" w:rsidRDefault="002F4AA0" w:rsidP="00140154">
            <w:pPr>
              <w:jc w:val="center"/>
            </w:pPr>
          </w:p>
        </w:tc>
      </w:tr>
      <w:tr w:rsidR="002F4AA0" w:rsidRPr="00267556" w:rsidTr="00C24B25">
        <w:trPr>
          <w:trHeight w:val="567"/>
          <w:jc w:val="center"/>
        </w:trPr>
        <w:tc>
          <w:tcPr>
            <w:tcW w:w="866" w:type="dxa"/>
            <w:gridSpan w:val="2"/>
            <w:vAlign w:val="center"/>
          </w:tcPr>
          <w:p w:rsidR="002F4AA0" w:rsidRPr="00267556" w:rsidRDefault="002F4AA0" w:rsidP="00140154">
            <w:pPr>
              <w:jc w:val="center"/>
            </w:pPr>
            <w:r w:rsidRPr="00267556"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2F4AA0" w:rsidRPr="00267556" w:rsidRDefault="002F4AA0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2F4AA0" w:rsidRPr="00267556" w:rsidRDefault="002F4AA0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:rsidR="002F4AA0" w:rsidRPr="00267556" w:rsidRDefault="002F4AA0" w:rsidP="00140154">
            <w:pPr>
              <w:jc w:val="center"/>
            </w:pPr>
          </w:p>
        </w:tc>
      </w:tr>
      <w:tr w:rsidR="002F4AA0" w:rsidRPr="00267556" w:rsidTr="00C24B25">
        <w:trPr>
          <w:trHeight w:val="567"/>
          <w:jc w:val="center"/>
        </w:trPr>
        <w:tc>
          <w:tcPr>
            <w:tcW w:w="866" w:type="dxa"/>
            <w:gridSpan w:val="2"/>
            <w:vAlign w:val="center"/>
          </w:tcPr>
          <w:p w:rsidR="002F4AA0" w:rsidRPr="00267556" w:rsidRDefault="002F4AA0" w:rsidP="00140154">
            <w:pPr>
              <w:jc w:val="center"/>
            </w:pPr>
            <w:r w:rsidRPr="00267556">
              <w:t>3</w:t>
            </w:r>
          </w:p>
        </w:tc>
        <w:tc>
          <w:tcPr>
            <w:tcW w:w="2537" w:type="dxa"/>
            <w:gridSpan w:val="6"/>
            <w:vAlign w:val="center"/>
          </w:tcPr>
          <w:p w:rsidR="002F4AA0" w:rsidRPr="00267556" w:rsidRDefault="002F4AA0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2F4AA0" w:rsidRPr="00267556" w:rsidRDefault="002F4AA0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:rsidR="002F4AA0" w:rsidRPr="00267556" w:rsidRDefault="002F4AA0" w:rsidP="00140154">
            <w:pPr>
              <w:jc w:val="center"/>
            </w:pPr>
          </w:p>
        </w:tc>
      </w:tr>
      <w:tr w:rsidR="002F4AA0" w:rsidRPr="00267556" w:rsidTr="00C24B25">
        <w:trPr>
          <w:trHeight w:val="567"/>
          <w:jc w:val="center"/>
        </w:trPr>
        <w:tc>
          <w:tcPr>
            <w:tcW w:w="866" w:type="dxa"/>
            <w:gridSpan w:val="2"/>
            <w:vAlign w:val="center"/>
          </w:tcPr>
          <w:p w:rsidR="002F4AA0" w:rsidRPr="00267556" w:rsidRDefault="002F4AA0" w:rsidP="00140154">
            <w:pPr>
              <w:jc w:val="center"/>
            </w:pPr>
            <w:r w:rsidRPr="00267556">
              <w:t>4</w:t>
            </w:r>
          </w:p>
        </w:tc>
        <w:tc>
          <w:tcPr>
            <w:tcW w:w="2537" w:type="dxa"/>
            <w:gridSpan w:val="6"/>
            <w:vAlign w:val="center"/>
          </w:tcPr>
          <w:p w:rsidR="002F4AA0" w:rsidRPr="00267556" w:rsidRDefault="002F4AA0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2F4AA0" w:rsidRPr="00267556" w:rsidRDefault="002F4AA0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:rsidR="002F4AA0" w:rsidRPr="00267556" w:rsidRDefault="002F4AA0" w:rsidP="00140154">
            <w:pPr>
              <w:jc w:val="center"/>
            </w:pPr>
          </w:p>
        </w:tc>
      </w:tr>
      <w:tr w:rsidR="002F4AA0" w:rsidRPr="00267556" w:rsidTr="00C24B25">
        <w:trPr>
          <w:trHeight w:val="567"/>
          <w:jc w:val="center"/>
        </w:trPr>
        <w:tc>
          <w:tcPr>
            <w:tcW w:w="866" w:type="dxa"/>
            <w:gridSpan w:val="2"/>
            <w:vAlign w:val="center"/>
          </w:tcPr>
          <w:p w:rsidR="002F4AA0" w:rsidRPr="00267556" w:rsidRDefault="002F4AA0" w:rsidP="00140154">
            <w:pPr>
              <w:jc w:val="center"/>
            </w:pPr>
            <w:r w:rsidRPr="00267556">
              <w:t>5</w:t>
            </w:r>
          </w:p>
        </w:tc>
        <w:tc>
          <w:tcPr>
            <w:tcW w:w="2537" w:type="dxa"/>
            <w:gridSpan w:val="6"/>
            <w:vAlign w:val="center"/>
          </w:tcPr>
          <w:p w:rsidR="002F4AA0" w:rsidRPr="00267556" w:rsidRDefault="002F4AA0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2F4AA0" w:rsidRPr="00267556" w:rsidRDefault="002F4AA0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:rsidR="002F4AA0" w:rsidRPr="00267556" w:rsidRDefault="002F4AA0" w:rsidP="00140154">
            <w:pPr>
              <w:jc w:val="center"/>
            </w:pPr>
          </w:p>
        </w:tc>
      </w:tr>
      <w:tr w:rsidR="002F4AA0" w:rsidRPr="00267556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2F4AA0" w:rsidRPr="00267556" w:rsidRDefault="002F4AA0" w:rsidP="00140154">
            <w:pPr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四、申请挂牌上课课程</w:t>
            </w:r>
          </w:p>
        </w:tc>
      </w:tr>
      <w:tr w:rsidR="002F4AA0" w:rsidRPr="00267556" w:rsidTr="00C24B25">
        <w:trPr>
          <w:trHeight w:val="557"/>
          <w:jc w:val="center"/>
        </w:trPr>
        <w:tc>
          <w:tcPr>
            <w:tcW w:w="510" w:type="dxa"/>
            <w:vAlign w:val="center"/>
          </w:tcPr>
          <w:p w:rsidR="002F4AA0" w:rsidRPr="00267556" w:rsidRDefault="002F4AA0" w:rsidP="00F80ABF">
            <w:pPr>
              <w:jc w:val="center"/>
            </w:pPr>
            <w:r w:rsidRPr="00267556"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2F4AA0" w:rsidRPr="00267556" w:rsidRDefault="002F4AA0" w:rsidP="00140154">
            <w:pPr>
              <w:jc w:val="center"/>
            </w:pPr>
            <w:r w:rsidRPr="00267556">
              <w:rPr>
                <w:rFonts w:cs="宋体" w:hint="eastAsia"/>
              </w:rPr>
              <w:t>大学物理</w:t>
            </w:r>
            <w:r w:rsidRPr="00267556">
              <w:t>1</w:t>
            </w:r>
          </w:p>
        </w:tc>
        <w:tc>
          <w:tcPr>
            <w:tcW w:w="601" w:type="dxa"/>
            <w:gridSpan w:val="4"/>
            <w:vAlign w:val="center"/>
          </w:tcPr>
          <w:p w:rsidR="002F4AA0" w:rsidRPr="00267556" w:rsidRDefault="002F4AA0" w:rsidP="00140154">
            <w:pPr>
              <w:jc w:val="center"/>
            </w:pPr>
            <w:r w:rsidRPr="00267556"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2F4AA0" w:rsidRPr="00267556" w:rsidRDefault="002F4AA0" w:rsidP="00140154">
            <w:pPr>
              <w:jc w:val="center"/>
            </w:pPr>
            <w:r w:rsidRPr="00267556">
              <w:rPr>
                <w:rFonts w:cs="宋体" w:hint="eastAsia"/>
              </w:rPr>
              <w:t>大学物理</w:t>
            </w:r>
            <w:r w:rsidRPr="00267556"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2F4AA0" w:rsidRPr="00267556" w:rsidRDefault="002F4AA0" w:rsidP="00140154">
            <w:pPr>
              <w:jc w:val="center"/>
            </w:pPr>
            <w:r w:rsidRPr="00267556"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2F4AA0" w:rsidRPr="00267556" w:rsidRDefault="002F4AA0" w:rsidP="00140154">
            <w:pPr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物理实验</w:t>
            </w:r>
          </w:p>
        </w:tc>
      </w:tr>
      <w:tr w:rsidR="002F4AA0" w:rsidRPr="00267556">
        <w:trPr>
          <w:trHeight w:val="528"/>
          <w:jc w:val="center"/>
        </w:trPr>
        <w:tc>
          <w:tcPr>
            <w:tcW w:w="8501" w:type="dxa"/>
            <w:gridSpan w:val="18"/>
          </w:tcPr>
          <w:p w:rsidR="002F4AA0" w:rsidRPr="00267556" w:rsidRDefault="002F4AA0" w:rsidP="00C24B25">
            <w:pPr>
              <w:spacing w:beforeLines="40"/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lastRenderedPageBreak/>
              <w:t>五、教师自述</w:t>
            </w:r>
          </w:p>
        </w:tc>
      </w:tr>
      <w:tr w:rsidR="002F4AA0" w:rsidRPr="00267556" w:rsidTr="00C24B25">
        <w:trPr>
          <w:trHeight w:val="9084"/>
          <w:jc w:val="center"/>
        </w:trPr>
        <w:tc>
          <w:tcPr>
            <w:tcW w:w="8501" w:type="dxa"/>
            <w:gridSpan w:val="18"/>
          </w:tcPr>
          <w:p w:rsidR="002F4AA0" w:rsidRPr="00267556" w:rsidRDefault="002F4AA0" w:rsidP="003108F9">
            <w:pPr>
              <w:jc w:val="center"/>
              <w:rPr>
                <w:rFonts w:cs="Times New Roman"/>
              </w:rPr>
            </w:pPr>
          </w:p>
          <w:p w:rsidR="002F4AA0" w:rsidRPr="00267556" w:rsidRDefault="002F4AA0" w:rsidP="002F1C64">
            <w:pPr>
              <w:rPr>
                <w:rFonts w:cs="Times New Roman"/>
              </w:rPr>
            </w:pPr>
            <w:r w:rsidRPr="00267556">
              <w:t xml:space="preserve">   1984</w:t>
            </w:r>
            <w:r w:rsidRPr="00267556">
              <w:rPr>
                <w:rFonts w:cs="宋体" w:hint="eastAsia"/>
              </w:rPr>
              <w:t>年至</w:t>
            </w:r>
            <w:r w:rsidRPr="00267556">
              <w:t>1988</w:t>
            </w:r>
            <w:r w:rsidRPr="00267556">
              <w:rPr>
                <w:rFonts w:cs="宋体" w:hint="eastAsia"/>
              </w:rPr>
              <w:t>年在山东大学物理系学习，物理学本科毕业。获理学学士学位。期间获奖学金一次。</w:t>
            </w:r>
            <w:r w:rsidRPr="00267556">
              <w:t>1995</w:t>
            </w:r>
            <w:r w:rsidRPr="00267556">
              <w:rPr>
                <w:rFonts w:cs="宋体" w:hint="eastAsia"/>
              </w:rPr>
              <w:t>年</w:t>
            </w:r>
            <w:r w:rsidRPr="00267556">
              <w:t>9</w:t>
            </w:r>
            <w:r w:rsidRPr="00267556">
              <w:rPr>
                <w:rFonts w:cs="宋体" w:hint="eastAsia"/>
              </w:rPr>
              <w:t>月至</w:t>
            </w:r>
            <w:r w:rsidRPr="00267556">
              <w:t>1998</w:t>
            </w:r>
            <w:r w:rsidRPr="00267556">
              <w:rPr>
                <w:rFonts w:cs="宋体" w:hint="eastAsia"/>
              </w:rPr>
              <w:t>年</w:t>
            </w:r>
            <w:r w:rsidRPr="00267556">
              <w:t>7</w:t>
            </w:r>
            <w:r>
              <w:rPr>
                <w:rFonts w:cs="宋体" w:hint="eastAsia"/>
              </w:rPr>
              <w:t>月在山东大学物理系</w:t>
            </w:r>
            <w:r w:rsidRPr="00267556">
              <w:rPr>
                <w:rFonts w:cs="宋体" w:hint="eastAsia"/>
              </w:rPr>
              <w:t>读研究生，获凝聚态物理硕士学位。</w:t>
            </w:r>
            <w:r w:rsidRPr="00267556">
              <w:t>1998</w:t>
            </w:r>
            <w:r w:rsidRPr="00267556">
              <w:rPr>
                <w:rFonts w:cs="宋体" w:hint="eastAsia"/>
              </w:rPr>
              <w:t>年</w:t>
            </w:r>
            <w:r w:rsidRPr="00267556">
              <w:t>7</w:t>
            </w:r>
            <w:r w:rsidRPr="00267556">
              <w:rPr>
                <w:rFonts w:cs="宋体" w:hint="eastAsia"/>
              </w:rPr>
              <w:t>月至今在山东轻工业学院、齐鲁工业大学物理教研室工作。主要从事本科生大学物理教学工作。</w:t>
            </w:r>
            <w:r>
              <w:rPr>
                <w:rFonts w:cs="宋体" w:hint="eastAsia"/>
              </w:rPr>
              <w:t>普通话</w:t>
            </w:r>
            <w:r>
              <w:t>2</w:t>
            </w:r>
            <w:r>
              <w:rPr>
                <w:rFonts w:cs="宋体" w:hint="eastAsia"/>
              </w:rPr>
              <w:t>级甲等</w:t>
            </w:r>
            <w:r>
              <w:t>.</w:t>
            </w:r>
          </w:p>
          <w:p w:rsidR="002F4AA0" w:rsidRPr="00267556" w:rsidRDefault="002F4AA0" w:rsidP="002F1C64">
            <w:pPr>
              <w:rPr>
                <w:rFonts w:cs="Times New Roman"/>
              </w:rPr>
            </w:pPr>
            <w:r w:rsidRPr="00267556">
              <w:t xml:space="preserve">     </w:t>
            </w:r>
            <w:r w:rsidRPr="00267556">
              <w:rPr>
                <w:rFonts w:cs="宋体" w:hint="eastAsia"/>
              </w:rPr>
              <w:t>自从来到我校，已经整整</w:t>
            </w:r>
            <w:r w:rsidRPr="00267556">
              <w:t>17</w:t>
            </w:r>
            <w:r w:rsidRPr="00267556">
              <w:rPr>
                <w:rFonts w:cs="宋体" w:hint="eastAsia"/>
              </w:rPr>
              <w:t>年半了！在我这</w:t>
            </w:r>
            <w:r w:rsidRPr="00267556">
              <w:t>17</w:t>
            </w:r>
            <w:r w:rsidRPr="00267556">
              <w:rPr>
                <w:rFonts w:cs="宋体" w:hint="eastAsia"/>
              </w:rPr>
              <w:t>年多的教学工作中可以用“兢兢业业”，“认真负责”</w:t>
            </w:r>
            <w:r w:rsidRPr="00267556">
              <w:t>8</w:t>
            </w:r>
            <w:r w:rsidRPr="00267556">
              <w:rPr>
                <w:rFonts w:cs="宋体" w:hint="eastAsia"/>
              </w:rPr>
              <w:t>个字来形容。刚开始的时候我跟着老教师随堂学习，仔细揣摩老教师的语言、声音和形体动作。力求掌握老教师授课的精华。我反复研读教材，在弄懂教材的基础上编写教案。在自己上课的时候，注意观察学生的反应和讲解过程中遇到的疑难问题，课后绞尽脑汁的攻坚克难解决这些问题，不断修改完善教案。</w:t>
            </w:r>
            <w:r>
              <w:rPr>
                <w:rFonts w:cs="宋体" w:hint="eastAsia"/>
              </w:rPr>
              <w:t>课后利用一切机会，创造条件和学生交流讨论，做学生们学习的帮手，生活的参谋，与自己的学生交心交朋友！不以发表所谓的论文成果为目的，以解决学生遇到的实际问题，实实在在地为学生服务为己任。</w:t>
            </w:r>
            <w:r w:rsidRPr="00267556">
              <w:rPr>
                <w:rFonts w:cs="宋体" w:hint="eastAsia"/>
              </w:rPr>
              <w:t>后来我校实行信息化教学，课堂上引人电脑和电子课件，我又一方面根据教学实践反复修改课件，同时不断搜集素材丰富教学内容，使得课件具有鲜明的个人特色，而且适合学生自学。课后的练习题都亲手做过多次，并且注重一题多解</w:t>
            </w:r>
            <w:r>
              <w:t>,</w:t>
            </w:r>
            <w:r>
              <w:rPr>
                <w:rFonts w:cs="宋体" w:hint="eastAsia"/>
              </w:rPr>
              <w:t>从各种角度开阔学生思路</w:t>
            </w:r>
            <w:r w:rsidRPr="00267556">
              <w:rPr>
                <w:rFonts w:cs="宋体" w:hint="eastAsia"/>
              </w:rPr>
              <w:t>。</w:t>
            </w:r>
          </w:p>
          <w:p w:rsidR="002F4AA0" w:rsidRPr="00267556" w:rsidRDefault="002F4AA0" w:rsidP="002F1C64">
            <w:pPr>
              <w:rPr>
                <w:rFonts w:cs="Times New Roman"/>
              </w:rPr>
            </w:pPr>
            <w:r w:rsidRPr="00267556">
              <w:t xml:space="preserve">   </w:t>
            </w:r>
            <w:r w:rsidRPr="00267556">
              <w:rPr>
                <w:rFonts w:cs="宋体" w:hint="eastAsia"/>
              </w:rPr>
              <w:t>我的教学讲解细致</w:t>
            </w:r>
            <w:r>
              <w:rPr>
                <w:rFonts w:cs="宋体" w:hint="eastAsia"/>
              </w:rPr>
              <w:t>入微</w:t>
            </w:r>
            <w:r w:rsidRPr="00267556">
              <w:rPr>
                <w:rFonts w:cs="宋体" w:hint="eastAsia"/>
              </w:rPr>
              <w:t>，善用比喻，博采众长，深入浅出</w:t>
            </w:r>
            <w:r>
              <w:rPr>
                <w:rFonts w:cs="宋体" w:hint="eastAsia"/>
              </w:rPr>
              <w:t>，易于理解。</w:t>
            </w:r>
            <w:r w:rsidRPr="00267556">
              <w:rPr>
                <w:rFonts w:cs="宋体" w:hint="eastAsia"/>
              </w:rPr>
              <w:t>我从不照本宣科，讲课也从不按照固定套路，而是根据教学内容，紧密联系客观实际和当今科技发展现状，旁引博证，联想丰富，潜移默化地塑造学生科学的观点和方法。循循善诱，寓德于教，注重培养学生的人文情怀，塑造与当代大学生称号相匹配的的正直、善良、积极，上进和爱国爱民的优秀品格。</w:t>
            </w:r>
          </w:p>
          <w:p w:rsidR="002F4AA0" w:rsidRPr="00267556" w:rsidRDefault="002F4AA0" w:rsidP="00A854F5">
            <w:pPr>
              <w:rPr>
                <w:rFonts w:cs="Times New Roman"/>
              </w:rPr>
            </w:pPr>
            <w:r w:rsidRPr="00267556">
              <w:t xml:space="preserve">    </w:t>
            </w:r>
            <w:r w:rsidRPr="00267556">
              <w:rPr>
                <w:rFonts w:cs="宋体" w:hint="eastAsia"/>
              </w:rPr>
              <w:t>教书育人，为国家和我们民族培养栋梁之才是我热爱的工作，也是我的理想。愿与广大青年朋友们携手共进，相互学习，共同</w:t>
            </w:r>
            <w:r>
              <w:rPr>
                <w:rFonts w:cs="宋体" w:hint="eastAsia"/>
              </w:rPr>
              <w:t>提高</w:t>
            </w:r>
            <w:r w:rsidRPr="00267556">
              <w:rPr>
                <w:rFonts w:cs="宋体" w:hint="eastAsia"/>
              </w:rPr>
              <w:t>！</w:t>
            </w:r>
            <w:r w:rsidRPr="00267556">
              <w:t xml:space="preserve"> </w:t>
            </w:r>
          </w:p>
          <w:p w:rsidR="002F4AA0" w:rsidRDefault="002F4AA0" w:rsidP="00C24B25">
            <w:pPr>
              <w:spacing w:beforeLines="50"/>
              <w:jc w:val="center"/>
              <w:rPr>
                <w:rFonts w:cs="Times New Roman" w:hint="eastAsia"/>
              </w:rPr>
            </w:pPr>
          </w:p>
          <w:p w:rsidR="00C24B25" w:rsidRPr="00267556" w:rsidRDefault="00C24B25" w:rsidP="00C24B25">
            <w:pPr>
              <w:spacing w:beforeLines="50"/>
              <w:jc w:val="center"/>
              <w:rPr>
                <w:rFonts w:cs="Times New Roman"/>
              </w:rPr>
            </w:pPr>
          </w:p>
          <w:p w:rsidR="002F4AA0" w:rsidRPr="00267556" w:rsidRDefault="002F4AA0" w:rsidP="00C60359">
            <w:pPr>
              <w:jc w:val="center"/>
            </w:pPr>
            <w:r w:rsidRPr="00267556">
              <w:t xml:space="preserve">                                                                    </w:t>
            </w:r>
          </w:p>
          <w:p w:rsidR="002F4AA0" w:rsidRPr="00267556" w:rsidRDefault="002F4AA0" w:rsidP="00C60359">
            <w:pPr>
              <w:jc w:val="center"/>
              <w:rPr>
                <w:rFonts w:cs="Times New Roman"/>
              </w:rPr>
            </w:pPr>
            <w:r w:rsidRPr="00267556">
              <w:t xml:space="preserve">                                            </w:t>
            </w:r>
            <w:r w:rsidRPr="00267556">
              <w:rPr>
                <w:rFonts w:cs="宋体" w:hint="eastAsia"/>
              </w:rPr>
              <w:t>申请人：</w:t>
            </w:r>
          </w:p>
          <w:p w:rsidR="002F4AA0" w:rsidRPr="00267556" w:rsidRDefault="002F4AA0" w:rsidP="00C24B25">
            <w:pPr>
              <w:wordWrap w:val="0"/>
              <w:spacing w:beforeLines="50"/>
              <w:jc w:val="right"/>
            </w:pPr>
            <w:r w:rsidRPr="00267556">
              <w:rPr>
                <w:rFonts w:cs="宋体" w:hint="eastAsia"/>
              </w:rPr>
              <w:t>年</w:t>
            </w:r>
            <w:r w:rsidRPr="00267556">
              <w:t xml:space="preserve">    </w:t>
            </w:r>
            <w:r w:rsidRPr="00267556">
              <w:rPr>
                <w:rFonts w:cs="宋体" w:hint="eastAsia"/>
              </w:rPr>
              <w:t>月</w:t>
            </w:r>
            <w:r w:rsidRPr="00267556">
              <w:t xml:space="preserve">    </w:t>
            </w:r>
            <w:r w:rsidRPr="00267556">
              <w:rPr>
                <w:rFonts w:cs="宋体" w:hint="eastAsia"/>
              </w:rPr>
              <w:t>日</w:t>
            </w:r>
            <w:r w:rsidRPr="00267556">
              <w:t xml:space="preserve">    </w:t>
            </w:r>
          </w:p>
        </w:tc>
      </w:tr>
      <w:tr w:rsidR="002F4AA0" w:rsidRPr="00267556">
        <w:tblPrEx>
          <w:jc w:val="left"/>
        </w:tblPrEx>
        <w:trPr>
          <w:trHeight w:val="2278"/>
        </w:trPr>
        <w:tc>
          <w:tcPr>
            <w:tcW w:w="8501" w:type="dxa"/>
            <w:gridSpan w:val="18"/>
          </w:tcPr>
          <w:p w:rsidR="002F4AA0" w:rsidRPr="00267556" w:rsidRDefault="002F4AA0" w:rsidP="00C24B25">
            <w:pPr>
              <w:spacing w:beforeLines="50"/>
              <w:jc w:val="center"/>
              <w:rPr>
                <w:rFonts w:cs="Times New Roman"/>
              </w:rPr>
            </w:pPr>
            <w:r w:rsidRPr="00267556">
              <w:rPr>
                <w:rFonts w:cs="宋体" w:hint="eastAsia"/>
              </w:rPr>
              <w:t>六、学院意见</w:t>
            </w:r>
          </w:p>
          <w:p w:rsidR="002F4AA0" w:rsidRPr="00267556" w:rsidRDefault="002F4AA0" w:rsidP="00C24B25">
            <w:pPr>
              <w:spacing w:beforeLines="50"/>
              <w:jc w:val="center"/>
              <w:rPr>
                <w:rFonts w:cs="Times New Roman"/>
              </w:rPr>
            </w:pPr>
          </w:p>
          <w:p w:rsidR="002F4AA0" w:rsidRPr="00267556" w:rsidRDefault="002F4AA0" w:rsidP="00C24B25">
            <w:pPr>
              <w:spacing w:beforeLines="50"/>
              <w:jc w:val="center"/>
              <w:rPr>
                <w:rFonts w:cs="Times New Roman"/>
              </w:rPr>
            </w:pPr>
          </w:p>
          <w:p w:rsidR="002F4AA0" w:rsidRPr="00267556" w:rsidRDefault="002F4AA0" w:rsidP="00C24B25">
            <w:pPr>
              <w:spacing w:beforeLines="50"/>
              <w:jc w:val="center"/>
              <w:rPr>
                <w:rFonts w:cs="Times New Roman"/>
              </w:rPr>
            </w:pPr>
          </w:p>
          <w:p w:rsidR="002F4AA0" w:rsidRPr="00267556" w:rsidRDefault="002F4AA0" w:rsidP="00C24B25">
            <w:pPr>
              <w:spacing w:beforeLines="50"/>
              <w:jc w:val="center"/>
              <w:rPr>
                <w:rFonts w:cs="Times New Roman"/>
              </w:rPr>
            </w:pPr>
          </w:p>
          <w:p w:rsidR="002F4AA0" w:rsidRPr="00267556" w:rsidRDefault="002F4AA0" w:rsidP="00C24B25">
            <w:pPr>
              <w:spacing w:beforeLines="50"/>
              <w:jc w:val="center"/>
              <w:rPr>
                <w:rFonts w:cs="Times New Roman"/>
              </w:rPr>
            </w:pPr>
          </w:p>
          <w:p w:rsidR="002F4AA0" w:rsidRPr="00267556" w:rsidRDefault="002F4AA0" w:rsidP="00C24B25">
            <w:pPr>
              <w:spacing w:beforeLines="50"/>
              <w:jc w:val="center"/>
              <w:rPr>
                <w:rFonts w:cs="Times New Roman"/>
              </w:rPr>
            </w:pPr>
            <w:r w:rsidRPr="00267556">
              <w:t xml:space="preserve">                                                  </w:t>
            </w:r>
            <w:r w:rsidRPr="00267556">
              <w:rPr>
                <w:rFonts w:cs="宋体" w:hint="eastAsia"/>
              </w:rPr>
              <w:t>学院负责人：</w:t>
            </w:r>
          </w:p>
          <w:p w:rsidR="002F4AA0" w:rsidRPr="00267556" w:rsidRDefault="002F4AA0" w:rsidP="00C24B25">
            <w:pPr>
              <w:spacing w:beforeLines="50"/>
              <w:jc w:val="center"/>
              <w:rPr>
                <w:rFonts w:cs="Times New Roman"/>
              </w:rPr>
            </w:pPr>
            <w:r w:rsidRPr="00267556">
              <w:t xml:space="preserve">                                                         </w:t>
            </w:r>
            <w:r w:rsidRPr="00267556">
              <w:rPr>
                <w:rFonts w:cs="宋体" w:hint="eastAsia"/>
              </w:rPr>
              <w:t>年</w:t>
            </w:r>
            <w:r w:rsidRPr="00267556">
              <w:t xml:space="preserve">    </w:t>
            </w:r>
            <w:r w:rsidRPr="00267556">
              <w:rPr>
                <w:rFonts w:cs="宋体" w:hint="eastAsia"/>
              </w:rPr>
              <w:t>月</w:t>
            </w:r>
            <w:r w:rsidRPr="00267556">
              <w:t xml:space="preserve">    </w:t>
            </w:r>
            <w:r w:rsidRPr="00267556">
              <w:rPr>
                <w:rFonts w:cs="宋体" w:hint="eastAsia"/>
              </w:rPr>
              <w:t>日</w:t>
            </w:r>
          </w:p>
        </w:tc>
      </w:tr>
    </w:tbl>
    <w:p w:rsidR="002F4AA0" w:rsidRDefault="002F4AA0">
      <w:pPr>
        <w:rPr>
          <w:rFonts w:cs="Times New Roman"/>
        </w:rPr>
      </w:pPr>
    </w:p>
    <w:sectPr w:rsidR="002F4AA0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ACC" w:rsidRDefault="007D3ACC" w:rsidP="00FE70D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D3ACC" w:rsidRDefault="007D3ACC" w:rsidP="00FE70D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ACC" w:rsidRDefault="007D3ACC" w:rsidP="00FE70D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D3ACC" w:rsidRDefault="007D3ACC" w:rsidP="00FE70D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2B3"/>
    <w:rsid w:val="00050F5D"/>
    <w:rsid w:val="000A660C"/>
    <w:rsid w:val="00140154"/>
    <w:rsid w:val="0014052C"/>
    <w:rsid w:val="001F3585"/>
    <w:rsid w:val="00200452"/>
    <w:rsid w:val="00205083"/>
    <w:rsid w:val="00255DA8"/>
    <w:rsid w:val="00267556"/>
    <w:rsid w:val="002A3FC0"/>
    <w:rsid w:val="002B3948"/>
    <w:rsid w:val="002F1C64"/>
    <w:rsid w:val="002F4AA0"/>
    <w:rsid w:val="003108F9"/>
    <w:rsid w:val="003B52EC"/>
    <w:rsid w:val="00445340"/>
    <w:rsid w:val="00456A01"/>
    <w:rsid w:val="00456A0F"/>
    <w:rsid w:val="004A470B"/>
    <w:rsid w:val="004D7C07"/>
    <w:rsid w:val="00564E4C"/>
    <w:rsid w:val="00575D44"/>
    <w:rsid w:val="00581C56"/>
    <w:rsid w:val="005924E6"/>
    <w:rsid w:val="006078F2"/>
    <w:rsid w:val="006813E2"/>
    <w:rsid w:val="0069607C"/>
    <w:rsid w:val="006E4D5D"/>
    <w:rsid w:val="00735304"/>
    <w:rsid w:val="00745EE6"/>
    <w:rsid w:val="007D3ACC"/>
    <w:rsid w:val="008345E3"/>
    <w:rsid w:val="008504AD"/>
    <w:rsid w:val="008A54CE"/>
    <w:rsid w:val="008A697B"/>
    <w:rsid w:val="00980E2C"/>
    <w:rsid w:val="0099110B"/>
    <w:rsid w:val="009D2709"/>
    <w:rsid w:val="00A250DA"/>
    <w:rsid w:val="00A261FA"/>
    <w:rsid w:val="00A640EB"/>
    <w:rsid w:val="00A854F5"/>
    <w:rsid w:val="00A96396"/>
    <w:rsid w:val="00AB52E7"/>
    <w:rsid w:val="00B220B2"/>
    <w:rsid w:val="00B462B3"/>
    <w:rsid w:val="00BB1E30"/>
    <w:rsid w:val="00BD284B"/>
    <w:rsid w:val="00C24B25"/>
    <w:rsid w:val="00C60359"/>
    <w:rsid w:val="00D03EB1"/>
    <w:rsid w:val="00DA1ADC"/>
    <w:rsid w:val="00DD237A"/>
    <w:rsid w:val="00E87F0E"/>
    <w:rsid w:val="00F80ABF"/>
    <w:rsid w:val="00F80B6A"/>
    <w:rsid w:val="00FE7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40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E70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E70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</Words>
  <Characters>1430</Characters>
  <Application>Microsoft Office Word</Application>
  <DocSecurity>0</DocSecurity>
  <Lines>11</Lines>
  <Paragraphs>3</Paragraphs>
  <ScaleCrop>false</ScaleCrop>
  <Company>Lenovo (Beijing) Limited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2015-12-18T06:31:00Z</dcterms:created>
  <dcterms:modified xsi:type="dcterms:W3CDTF">2015-12-18T06:31:00Z</dcterms:modified>
</cp:coreProperties>
</file>