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99"/>
        <w:gridCol w:w="142"/>
        <w:gridCol w:w="147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440"/>
        <w:gridCol w:w="488"/>
        <w:gridCol w:w="658"/>
      </w:tblGrid>
      <w:tr w:rsidR="0097123B" w:rsidTr="004C3919">
        <w:trPr>
          <w:trHeight w:val="208"/>
        </w:trPr>
        <w:tc>
          <w:tcPr>
            <w:tcW w:w="9324" w:type="dxa"/>
            <w:gridSpan w:val="18"/>
          </w:tcPr>
          <w:p w:rsidR="0097123B" w:rsidRPr="0070135D" w:rsidRDefault="0097123B" w:rsidP="00B92449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:rsidTr="00FA7362">
        <w:trPr>
          <w:trHeight w:val="194"/>
        </w:trPr>
        <w:tc>
          <w:tcPr>
            <w:tcW w:w="964" w:type="dxa"/>
            <w:gridSpan w:val="4"/>
          </w:tcPr>
          <w:p w:rsidR="0097123B" w:rsidRDefault="0097123B" w:rsidP="00B92449">
            <w:pPr>
              <w:spacing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Default="001F5198" w:rsidP="001F5198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田燕</w:t>
            </w:r>
          </w:p>
        </w:tc>
        <w:tc>
          <w:tcPr>
            <w:tcW w:w="1273" w:type="dxa"/>
            <w:gridSpan w:val="3"/>
          </w:tcPr>
          <w:p w:rsidR="0097123B" w:rsidRDefault="0097123B" w:rsidP="00B92449">
            <w:pPr>
              <w:spacing w:beforeLines="50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Default="001F5198" w:rsidP="001F5198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718" w:type="dxa"/>
          </w:tcPr>
          <w:p w:rsidR="0097123B" w:rsidRDefault="0097123B" w:rsidP="00B92449">
            <w:pPr>
              <w:spacing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Default="001F5198" w:rsidP="001F5198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3"/>
          </w:tcPr>
          <w:p w:rsidR="0097123B" w:rsidRDefault="0097123B" w:rsidP="00B92449">
            <w:pPr>
              <w:spacing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97123B" w:rsidRPr="004513EC" w:rsidRDefault="0097123B" w:rsidP="00B92449">
            <w:pPr>
              <w:spacing w:beforeLines="50" w:line="276" w:lineRule="auto"/>
              <w:rPr>
                <w:b/>
              </w:rPr>
            </w:pPr>
            <w:r w:rsidRPr="004513EC">
              <w:rPr>
                <w:rFonts w:hint="eastAsia"/>
                <w:b/>
              </w:rPr>
              <w:t>副教授</w:t>
            </w:r>
          </w:p>
        </w:tc>
      </w:tr>
      <w:tr w:rsidR="0097123B" w:rsidTr="004C3919">
        <w:trPr>
          <w:trHeight w:val="190"/>
        </w:trPr>
        <w:tc>
          <w:tcPr>
            <w:tcW w:w="2237" w:type="dxa"/>
            <w:gridSpan w:val="5"/>
          </w:tcPr>
          <w:p w:rsidR="0097123B" w:rsidRDefault="0097123B" w:rsidP="00B92449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:rsidR="0097123B" w:rsidRDefault="007A000C" w:rsidP="007A000C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有机化学课程组</w:t>
            </w:r>
          </w:p>
        </w:tc>
        <w:tc>
          <w:tcPr>
            <w:tcW w:w="2096" w:type="dxa"/>
            <w:gridSpan w:val="2"/>
          </w:tcPr>
          <w:p w:rsidR="0097123B" w:rsidRDefault="0097123B" w:rsidP="00B92449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5"/>
          </w:tcPr>
          <w:p w:rsidR="0097123B" w:rsidRDefault="001F5198" w:rsidP="001F5198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有机化学</w:t>
            </w:r>
          </w:p>
        </w:tc>
      </w:tr>
      <w:tr w:rsidR="0097123B" w:rsidTr="004C3919">
        <w:trPr>
          <w:trHeight w:val="191"/>
        </w:trPr>
        <w:tc>
          <w:tcPr>
            <w:tcW w:w="9324" w:type="dxa"/>
            <w:gridSpan w:val="18"/>
          </w:tcPr>
          <w:p w:rsidR="0097123B" w:rsidRPr="0070135D" w:rsidRDefault="0097123B" w:rsidP="00B92449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:rsidTr="004C3919">
        <w:trPr>
          <w:trHeight w:val="151"/>
        </w:trPr>
        <w:tc>
          <w:tcPr>
            <w:tcW w:w="675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Default="0097123B" w:rsidP="00B92449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9" w:type="dxa"/>
            <w:gridSpan w:val="4"/>
            <w:vAlign w:val="center"/>
          </w:tcPr>
          <w:p w:rsidR="0097123B" w:rsidRDefault="0097123B" w:rsidP="00B92449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 w:rsidR="0097123B" w:rsidRDefault="0097123B" w:rsidP="00B92449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4491" w:type="dxa"/>
            <w:gridSpan w:val="7"/>
            <w:tcMar>
              <w:left w:w="57" w:type="dxa"/>
              <w:right w:w="57" w:type="dxa"/>
            </w:tcMar>
            <w:vAlign w:val="center"/>
          </w:tcPr>
          <w:p w:rsidR="0097123B" w:rsidRDefault="0097123B" w:rsidP="00B92449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658" w:type="dxa"/>
            <w:vAlign w:val="center"/>
          </w:tcPr>
          <w:p w:rsidR="0097123B" w:rsidRDefault="0097123B" w:rsidP="00B92449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4C3919" w:rsidTr="004C3919">
        <w:trPr>
          <w:trHeight w:val="159"/>
        </w:trPr>
        <w:tc>
          <w:tcPr>
            <w:tcW w:w="675" w:type="dxa"/>
            <w:gridSpan w:val="2"/>
            <w:vAlign w:val="center"/>
          </w:tcPr>
          <w:p w:rsidR="004C3919" w:rsidRDefault="004C3919" w:rsidP="004C3919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Organic Chemistry G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（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）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4C3919" w:rsidRPr="00294A93" w:rsidRDefault="004C3919" w:rsidP="004C3919">
            <w:pPr>
              <w:spacing w:beforeLines="20"/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应化（国际班）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生技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 </w:t>
            </w:r>
          </w:p>
        </w:tc>
        <w:tc>
          <w:tcPr>
            <w:tcW w:w="658" w:type="dxa"/>
            <w:vAlign w:val="center"/>
          </w:tcPr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48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4C3919" w:rsidTr="004C3919">
        <w:trPr>
          <w:trHeight w:val="150"/>
        </w:trPr>
        <w:tc>
          <w:tcPr>
            <w:tcW w:w="675" w:type="dxa"/>
            <w:gridSpan w:val="2"/>
            <w:vAlign w:val="center"/>
          </w:tcPr>
          <w:p w:rsidR="004C3919" w:rsidRDefault="004C3919" w:rsidP="004C3919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9" w:type="dxa"/>
            <w:gridSpan w:val="4"/>
            <w:vAlign w:val="center"/>
          </w:tcPr>
          <w:p w:rsidR="004C3919" w:rsidRDefault="004C3919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  <w:p w:rsidR="004C3919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III</w:t>
            </w:r>
          </w:p>
          <w:p w:rsidR="004C3919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有机化学重修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4C3919" w:rsidRDefault="004C3919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食品（菏）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，高分子（菏）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</w:p>
          <w:p w:rsidR="004C3919" w:rsidRDefault="004C3919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化工（菏）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，制药（菏）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</w:p>
          <w:p w:rsidR="004C3919" w:rsidRDefault="00AD12EB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化工、制药、造纸、皮革等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级、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  <w:p w:rsidR="004C3919" w:rsidRPr="00294A93" w:rsidRDefault="00AD12EB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应化（全英文）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</w:p>
        </w:tc>
        <w:tc>
          <w:tcPr>
            <w:tcW w:w="658" w:type="dxa"/>
            <w:vAlign w:val="center"/>
          </w:tcPr>
          <w:p w:rsidR="004C3919" w:rsidRDefault="004C3919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4C3919" w:rsidRDefault="004C3919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  <w:p w:rsidR="004C3919" w:rsidRDefault="004C3919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36</w:t>
            </w:r>
          </w:p>
        </w:tc>
      </w:tr>
      <w:tr w:rsidR="004C3919" w:rsidTr="004C3919">
        <w:trPr>
          <w:trHeight w:val="156"/>
        </w:trPr>
        <w:tc>
          <w:tcPr>
            <w:tcW w:w="675" w:type="dxa"/>
            <w:gridSpan w:val="2"/>
            <w:vAlign w:val="center"/>
          </w:tcPr>
          <w:p w:rsidR="004C3919" w:rsidRDefault="004C3919" w:rsidP="004C3919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294A93" w:rsidRDefault="00AD12EB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</w:p>
        </w:tc>
        <w:tc>
          <w:tcPr>
            <w:tcW w:w="1651" w:type="dxa"/>
            <w:gridSpan w:val="4"/>
            <w:vAlign w:val="center"/>
          </w:tcPr>
          <w:p w:rsidR="004C3919" w:rsidRPr="00294A93" w:rsidRDefault="00AD12EB" w:rsidP="00AD12EB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</w:t>
            </w:r>
            <w:r w:rsidR="004C3919"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4C3919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="004C3919"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年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月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-2016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年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月</w:t>
            </w:r>
          </w:p>
        </w:tc>
        <w:tc>
          <w:tcPr>
            <w:tcW w:w="4491" w:type="dxa"/>
            <w:gridSpan w:val="7"/>
            <w:vAlign w:val="center"/>
          </w:tcPr>
          <w:p w:rsidR="004C3919" w:rsidRPr="00294A93" w:rsidRDefault="004C3919" w:rsidP="00AD12EB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="00AD12EB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美国中佛罗里达大学</w:t>
            </w:r>
            <w:r w:rsidR="00F009EC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访学，</w:t>
            </w:r>
            <w:r w:rsidR="00AD12EB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听课</w:t>
            </w:r>
          </w:p>
        </w:tc>
        <w:tc>
          <w:tcPr>
            <w:tcW w:w="658" w:type="dxa"/>
            <w:vAlign w:val="center"/>
          </w:tcPr>
          <w:p w:rsidR="004C3919" w:rsidRPr="00294A93" w:rsidRDefault="004C3919" w:rsidP="00974C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 w:rsidR="004C3919" w:rsidTr="004C3919">
        <w:trPr>
          <w:trHeight w:val="155"/>
        </w:trPr>
        <w:tc>
          <w:tcPr>
            <w:tcW w:w="675" w:type="dxa"/>
            <w:gridSpan w:val="2"/>
            <w:vAlign w:val="center"/>
          </w:tcPr>
          <w:p w:rsidR="004C3919" w:rsidRDefault="004C3919" w:rsidP="004C3919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9" w:type="dxa"/>
            <w:gridSpan w:val="4"/>
            <w:vAlign w:val="center"/>
          </w:tcPr>
          <w:p w:rsidR="0018464D" w:rsidRDefault="0018464D" w:rsidP="0018464D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</w:t>
            </w:r>
          </w:p>
          <w:p w:rsidR="004C3919" w:rsidRPr="00294A93" w:rsidRDefault="0018464D" w:rsidP="0018464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高级有机化学</w:t>
            </w:r>
          </w:p>
        </w:tc>
        <w:tc>
          <w:tcPr>
            <w:tcW w:w="1651" w:type="dxa"/>
            <w:gridSpan w:val="4"/>
            <w:vAlign w:val="center"/>
          </w:tcPr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="00753F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18464D" w:rsidRPr="0018464D" w:rsidRDefault="0018464D" w:rsidP="0018464D">
            <w:pPr>
              <w:spacing w:beforeLines="20"/>
              <w:rPr>
                <w:rFonts w:ascii="宋体" w:hAnsi="宋体" w:hint="eastAsia"/>
                <w:color w:val="000000"/>
                <w:szCs w:val="21"/>
              </w:rPr>
            </w:pPr>
            <w:r w:rsidRPr="0018464D">
              <w:rPr>
                <w:rFonts w:ascii="宋体" w:eastAsia="宋体" w:hAnsi="宋体" w:cs="Times New Roman" w:hint="eastAsia"/>
                <w:color w:val="000000"/>
                <w:szCs w:val="21"/>
              </w:rPr>
              <w:t>材工</w:t>
            </w:r>
            <w:r w:rsidRPr="0018464D">
              <w:rPr>
                <w:rFonts w:ascii="宋体" w:hAnsi="宋体" w:hint="eastAsia"/>
                <w:color w:val="000000"/>
                <w:szCs w:val="21"/>
              </w:rPr>
              <w:t>（</w:t>
            </w:r>
            <w:r w:rsidRPr="0018464D">
              <w:rPr>
                <w:rFonts w:ascii="宋体" w:eastAsia="宋体" w:hAnsi="宋体" w:cs="Times New Roman" w:hint="eastAsia"/>
                <w:color w:val="000000"/>
                <w:szCs w:val="21"/>
              </w:rPr>
              <w:t>全英文</w:t>
            </w:r>
            <w:r w:rsidRPr="0018464D">
              <w:rPr>
                <w:rFonts w:ascii="宋体" w:hAnsi="宋体" w:hint="eastAsia"/>
                <w:color w:val="000000"/>
                <w:szCs w:val="21"/>
              </w:rPr>
              <w:t>）</w:t>
            </w:r>
            <w:r w:rsidRPr="0018464D">
              <w:rPr>
                <w:rFonts w:ascii="宋体" w:eastAsia="宋体" w:hAnsi="宋体" w:cs="Times New Roman" w:hint="eastAsia"/>
                <w:color w:val="000000"/>
                <w:szCs w:val="21"/>
              </w:rPr>
              <w:t>13-1</w:t>
            </w:r>
          </w:p>
          <w:p w:rsidR="004C3919" w:rsidRPr="00294A93" w:rsidRDefault="0018464D" w:rsidP="0018464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应化、制药、化工、药剂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:rsidR="0018464D" w:rsidRDefault="0091415E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  <w:p w:rsidR="004C3919" w:rsidRPr="00294A93" w:rsidRDefault="0018464D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48</w:t>
            </w:r>
          </w:p>
        </w:tc>
      </w:tr>
      <w:tr w:rsidR="004C3919" w:rsidTr="004C3919">
        <w:trPr>
          <w:trHeight w:val="153"/>
        </w:trPr>
        <w:tc>
          <w:tcPr>
            <w:tcW w:w="675" w:type="dxa"/>
            <w:gridSpan w:val="2"/>
            <w:vAlign w:val="center"/>
          </w:tcPr>
          <w:p w:rsidR="004C3919" w:rsidRDefault="004C3919" w:rsidP="004C3919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294A93" w:rsidRDefault="001F40DD" w:rsidP="00974C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 w:rsidR="00F009EC" w:rsidRPr="00294A93" w:rsidRDefault="00F009EC" w:rsidP="00F009E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4C3919" w:rsidRPr="00294A93" w:rsidRDefault="00F009EC" w:rsidP="00F009E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4C3919" w:rsidRPr="00294A93" w:rsidRDefault="001F40DD" w:rsidP="00974C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12-3</w:t>
            </w:r>
          </w:p>
        </w:tc>
        <w:tc>
          <w:tcPr>
            <w:tcW w:w="658" w:type="dxa"/>
            <w:vAlign w:val="center"/>
          </w:tcPr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4C3919" w:rsidTr="004C3919">
        <w:trPr>
          <w:trHeight w:val="151"/>
        </w:trPr>
        <w:tc>
          <w:tcPr>
            <w:tcW w:w="675" w:type="dxa"/>
            <w:gridSpan w:val="2"/>
            <w:vAlign w:val="center"/>
          </w:tcPr>
          <w:p w:rsidR="004C3919" w:rsidRDefault="004C3919" w:rsidP="004C3919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9" w:type="dxa"/>
            <w:gridSpan w:val="4"/>
            <w:vAlign w:val="center"/>
          </w:tcPr>
          <w:p w:rsidR="00974CA5" w:rsidRDefault="00974CA5" w:rsidP="00974CA5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</w:t>
            </w:r>
          </w:p>
          <w:p w:rsidR="00974CA5" w:rsidRDefault="00974CA5" w:rsidP="00974CA5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IV</w:t>
            </w:r>
          </w:p>
          <w:p w:rsidR="004C3919" w:rsidRDefault="00974CA5" w:rsidP="00974CA5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高级有机化学</w:t>
            </w:r>
          </w:p>
          <w:p w:rsidR="00974CA5" w:rsidRPr="00294A93" w:rsidRDefault="00974CA5" w:rsidP="00974C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4C3919" w:rsidRPr="00294A93" w:rsidRDefault="004C3919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="00F009EC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:rsidR="00974CA5" w:rsidRDefault="00974CA5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12-1,2</w:t>
            </w:r>
          </w:p>
          <w:p w:rsidR="00974CA5" w:rsidRDefault="00974CA5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生工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12-1,2</w:t>
            </w:r>
          </w:p>
          <w:p w:rsidR="00974CA5" w:rsidRDefault="00974CA5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化工、应化、制药、药剂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  <w:p w:rsidR="00974CA5" w:rsidRPr="00294A93" w:rsidRDefault="00974CA5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生技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12-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食安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，应化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12-3</w:t>
            </w:r>
          </w:p>
        </w:tc>
        <w:tc>
          <w:tcPr>
            <w:tcW w:w="658" w:type="dxa"/>
            <w:vAlign w:val="center"/>
          </w:tcPr>
          <w:p w:rsidR="00974CA5" w:rsidRDefault="00974CA5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  <w:p w:rsidR="00974CA5" w:rsidRDefault="00974CA5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</w:p>
          <w:p w:rsidR="00974CA5" w:rsidRDefault="00974CA5" w:rsidP="004C3919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48</w:t>
            </w:r>
          </w:p>
          <w:p w:rsidR="00974CA5" w:rsidRPr="00294A93" w:rsidRDefault="00974CA5" w:rsidP="004C3919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97123B" w:rsidTr="004C3919">
        <w:trPr>
          <w:trHeight w:val="190"/>
        </w:trPr>
        <w:tc>
          <w:tcPr>
            <w:tcW w:w="9324" w:type="dxa"/>
            <w:gridSpan w:val="18"/>
          </w:tcPr>
          <w:p w:rsidR="0097123B" w:rsidRPr="0070135D" w:rsidRDefault="0097123B" w:rsidP="00B92449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97123B" w:rsidTr="0023491E">
        <w:trPr>
          <w:trHeight w:val="192"/>
        </w:trPr>
        <w:tc>
          <w:tcPr>
            <w:tcW w:w="817" w:type="dxa"/>
            <w:gridSpan w:val="3"/>
          </w:tcPr>
          <w:p w:rsidR="0097123B" w:rsidRDefault="0097123B" w:rsidP="00B92449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693" w:type="dxa"/>
            <w:gridSpan w:val="5"/>
          </w:tcPr>
          <w:p w:rsidR="0097123B" w:rsidRDefault="0097123B" w:rsidP="002C386F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97123B" w:rsidRDefault="0097123B" w:rsidP="002C386F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9"/>
          </w:tcPr>
          <w:p w:rsidR="0097123B" w:rsidRDefault="0097123B" w:rsidP="002C386F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97123B" w:rsidRDefault="0097123B" w:rsidP="002C386F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97123B" w:rsidRDefault="0097123B" w:rsidP="00B92449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97123B" w:rsidTr="0023491E">
        <w:trPr>
          <w:trHeight w:val="165"/>
        </w:trPr>
        <w:tc>
          <w:tcPr>
            <w:tcW w:w="817" w:type="dxa"/>
            <w:gridSpan w:val="3"/>
            <w:vAlign w:val="center"/>
          </w:tcPr>
          <w:p w:rsidR="0097123B" w:rsidRDefault="0097123B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  <w:gridSpan w:val="5"/>
            <w:vAlign w:val="center"/>
          </w:tcPr>
          <w:p w:rsidR="0097123B" w:rsidRPr="00505779" w:rsidRDefault="00344B90" w:rsidP="0050577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第二届青年教学优秀奖</w:t>
            </w:r>
          </w:p>
        </w:tc>
        <w:tc>
          <w:tcPr>
            <w:tcW w:w="5156" w:type="dxa"/>
            <w:gridSpan w:val="9"/>
            <w:vAlign w:val="center"/>
          </w:tcPr>
          <w:p w:rsidR="0097123B" w:rsidRPr="00FF410F" w:rsidRDefault="00344B90" w:rsidP="00344B90">
            <w:pPr>
              <w:spacing w:line="360" w:lineRule="auto"/>
              <w:jc w:val="left"/>
              <w:rPr>
                <w:szCs w:val="21"/>
              </w:rPr>
            </w:pPr>
            <w:r w:rsidRPr="00FF410F">
              <w:rPr>
                <w:rFonts w:hint="eastAsia"/>
                <w:szCs w:val="21"/>
              </w:rPr>
              <w:t xml:space="preserve">2004.9 </w:t>
            </w:r>
            <w:r w:rsidRPr="00FF410F">
              <w:rPr>
                <w:rFonts w:hint="eastAsia"/>
                <w:szCs w:val="21"/>
              </w:rPr>
              <w:t>齐鲁工业大学</w:t>
            </w:r>
            <w:r w:rsidRPr="00FF410F">
              <w:rPr>
                <w:rFonts w:hint="eastAsia"/>
                <w:szCs w:val="21"/>
              </w:rPr>
              <w:t xml:space="preserve"> </w:t>
            </w:r>
            <w:r w:rsidRPr="00FF410F">
              <w:rPr>
                <w:rFonts w:hint="eastAsia"/>
                <w:szCs w:val="21"/>
              </w:rPr>
              <w:t>第一名</w:t>
            </w:r>
          </w:p>
        </w:tc>
        <w:tc>
          <w:tcPr>
            <w:tcW w:w="658" w:type="dxa"/>
            <w:vAlign w:val="center"/>
          </w:tcPr>
          <w:p w:rsidR="0097123B" w:rsidRPr="00505779" w:rsidRDefault="00505779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 w:rsidR="0097123B" w:rsidTr="0023491E">
        <w:trPr>
          <w:trHeight w:val="180"/>
        </w:trPr>
        <w:tc>
          <w:tcPr>
            <w:tcW w:w="817" w:type="dxa"/>
            <w:gridSpan w:val="3"/>
            <w:vAlign w:val="center"/>
          </w:tcPr>
          <w:p w:rsidR="0097123B" w:rsidRDefault="0097123B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93" w:type="dxa"/>
            <w:gridSpan w:val="5"/>
            <w:vAlign w:val="center"/>
          </w:tcPr>
          <w:p w:rsidR="0097123B" w:rsidRDefault="00FF410F" w:rsidP="00FF410F">
            <w:pPr>
              <w:jc w:val="left"/>
            </w:pPr>
            <w:r>
              <w:rPr>
                <w:rFonts w:ascii="Courier" w:hAnsi="Courier" w:cs="Courier" w:hint="eastAsia"/>
                <w:sz w:val="20"/>
                <w:szCs w:val="20"/>
              </w:rPr>
              <w:t>《有机化学》教材</w:t>
            </w:r>
          </w:p>
        </w:tc>
        <w:tc>
          <w:tcPr>
            <w:tcW w:w="5156" w:type="dxa"/>
            <w:gridSpan w:val="9"/>
            <w:vAlign w:val="center"/>
          </w:tcPr>
          <w:p w:rsidR="0097123B" w:rsidRDefault="00FF410F" w:rsidP="008047BB">
            <w:pPr>
              <w:spacing w:line="360" w:lineRule="auto"/>
              <w:jc w:val="left"/>
            </w:pPr>
            <w:r>
              <w:rPr>
                <w:rFonts w:ascii="Courier" w:hAnsi="Courier" w:cs="Courier" w:hint="eastAsia"/>
                <w:sz w:val="20"/>
                <w:szCs w:val="20"/>
              </w:rPr>
              <w:t>科学出版社，</w:t>
            </w:r>
            <w:r w:rsidR="0023491E">
              <w:rPr>
                <w:rFonts w:ascii="Courier" w:hAnsi="Courier" w:cs="Courier"/>
                <w:sz w:val="20"/>
                <w:szCs w:val="20"/>
              </w:rPr>
              <w:t>2008</w:t>
            </w:r>
            <w:r w:rsidR="0023491E">
              <w:rPr>
                <w:rFonts w:ascii="Courier" w:hAnsi="Courier" w:cs="Courier" w:hint="eastAsia"/>
                <w:sz w:val="20"/>
                <w:szCs w:val="20"/>
              </w:rPr>
              <w:t>.</w:t>
            </w:r>
            <w:r w:rsidR="0023491E">
              <w:rPr>
                <w:rFonts w:ascii="Courier" w:hAnsi="Courier" w:cs="Courier"/>
                <w:sz w:val="20"/>
                <w:szCs w:val="20"/>
              </w:rPr>
              <w:t>05</w:t>
            </w:r>
            <w:r w:rsidR="0023491E">
              <w:rPr>
                <w:rFonts w:ascii="Courier" w:hAnsi="Courier" w:cs="Courier" w:hint="eastAsia"/>
                <w:sz w:val="20"/>
                <w:szCs w:val="20"/>
              </w:rPr>
              <w:t>.</w:t>
            </w:r>
            <w:r w:rsidR="0023491E">
              <w:rPr>
                <w:rFonts w:ascii="Courier" w:hAnsi="Courier" w:cs="Courier"/>
                <w:sz w:val="20"/>
                <w:szCs w:val="20"/>
              </w:rPr>
              <w:t>01</w:t>
            </w:r>
            <w:r w:rsidR="0023491E">
              <w:rPr>
                <w:rFonts w:ascii="Courier" w:hAnsi="Courier" w:cs="Courier" w:hint="eastAsia"/>
                <w:sz w:val="20"/>
                <w:szCs w:val="20"/>
              </w:rPr>
              <w:t>出版，</w:t>
            </w:r>
            <w:r>
              <w:rPr>
                <w:rFonts w:ascii="Courier" w:hAnsi="Courier" w:cs="Courier" w:hint="eastAsia"/>
                <w:sz w:val="20"/>
                <w:szCs w:val="20"/>
              </w:rPr>
              <w:t>副主编</w:t>
            </w:r>
          </w:p>
        </w:tc>
        <w:tc>
          <w:tcPr>
            <w:tcW w:w="658" w:type="dxa"/>
            <w:vAlign w:val="center"/>
          </w:tcPr>
          <w:p w:rsidR="0097123B" w:rsidRDefault="0097123B" w:rsidP="002C386F">
            <w:pPr>
              <w:spacing w:line="360" w:lineRule="auto"/>
              <w:jc w:val="center"/>
            </w:pPr>
          </w:p>
        </w:tc>
      </w:tr>
      <w:tr w:rsidR="00D225A2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D225A2" w:rsidRDefault="00D225A2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93" w:type="dxa"/>
            <w:gridSpan w:val="5"/>
            <w:vAlign w:val="center"/>
          </w:tcPr>
          <w:p w:rsidR="00D225A2" w:rsidRPr="00703052" w:rsidRDefault="00FF410F" w:rsidP="00385AE2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《基础化学实验》教材</w:t>
            </w:r>
          </w:p>
        </w:tc>
        <w:tc>
          <w:tcPr>
            <w:tcW w:w="5156" w:type="dxa"/>
            <w:gridSpan w:val="9"/>
            <w:vAlign w:val="center"/>
          </w:tcPr>
          <w:p w:rsidR="00D225A2" w:rsidRPr="00AA520F" w:rsidRDefault="00FF410F" w:rsidP="00BE7F55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化学工业出版社，</w:t>
            </w:r>
            <w:r w:rsidR="0023491E">
              <w:rPr>
                <w:rFonts w:ascii="Courier" w:hAnsi="Courier" w:cs="Courier"/>
                <w:sz w:val="20"/>
                <w:szCs w:val="20"/>
              </w:rPr>
              <w:t>2016</w:t>
            </w:r>
            <w:r w:rsidR="0023491E">
              <w:rPr>
                <w:rFonts w:ascii="Courier" w:hAnsi="Courier" w:cs="Courier" w:hint="eastAsia"/>
                <w:sz w:val="20"/>
                <w:szCs w:val="20"/>
              </w:rPr>
              <w:t>.</w:t>
            </w:r>
            <w:r w:rsidR="0023491E">
              <w:rPr>
                <w:rFonts w:ascii="Courier" w:hAnsi="Courier" w:cs="Courier"/>
                <w:sz w:val="20"/>
                <w:szCs w:val="20"/>
              </w:rPr>
              <w:t>09</w:t>
            </w:r>
            <w:r w:rsidR="0023491E">
              <w:rPr>
                <w:rFonts w:ascii="Courier" w:hAnsi="Courier" w:cs="Courier" w:hint="eastAsia"/>
                <w:sz w:val="20"/>
                <w:szCs w:val="20"/>
              </w:rPr>
              <w:t>.</w:t>
            </w:r>
            <w:r w:rsidR="0023491E">
              <w:rPr>
                <w:rFonts w:ascii="Courier" w:hAnsi="Courier" w:cs="Courier"/>
                <w:sz w:val="20"/>
                <w:szCs w:val="20"/>
              </w:rPr>
              <w:t>01</w:t>
            </w:r>
            <w:r w:rsidR="0023491E">
              <w:rPr>
                <w:rFonts w:ascii="Courier" w:hAnsi="Courier" w:cs="Courier" w:hint="eastAsia"/>
                <w:sz w:val="20"/>
                <w:szCs w:val="20"/>
              </w:rPr>
              <w:t>出版，</w:t>
            </w:r>
            <w:r>
              <w:rPr>
                <w:rFonts w:ascii="Courier" w:hAnsi="Courier" w:cs="Courier" w:hint="eastAsia"/>
                <w:sz w:val="20"/>
                <w:szCs w:val="20"/>
              </w:rPr>
              <w:t>编委</w:t>
            </w:r>
          </w:p>
        </w:tc>
        <w:tc>
          <w:tcPr>
            <w:tcW w:w="658" w:type="dxa"/>
            <w:vAlign w:val="center"/>
          </w:tcPr>
          <w:p w:rsidR="00D225A2" w:rsidRDefault="00D225A2" w:rsidP="002C386F">
            <w:pPr>
              <w:spacing w:line="360" w:lineRule="auto"/>
              <w:jc w:val="center"/>
            </w:pPr>
          </w:p>
        </w:tc>
      </w:tr>
      <w:tr w:rsidR="00D225A2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D225A2" w:rsidRDefault="00D225A2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693" w:type="dxa"/>
            <w:gridSpan w:val="5"/>
            <w:vAlign w:val="center"/>
          </w:tcPr>
          <w:p w:rsidR="00D225A2" w:rsidRDefault="0023491E" w:rsidP="00D225A2">
            <w:pPr>
              <w:jc w:val="left"/>
            </w:pPr>
            <w:r>
              <w:rPr>
                <w:rFonts w:ascii="Courier" w:hAnsi="Courier" w:cs="Courier"/>
                <w:sz w:val="20"/>
                <w:szCs w:val="20"/>
              </w:rPr>
              <w:t>山东省高等教育教学成果奖</w:t>
            </w:r>
          </w:p>
        </w:tc>
        <w:tc>
          <w:tcPr>
            <w:tcW w:w="5156" w:type="dxa"/>
            <w:gridSpan w:val="9"/>
            <w:vAlign w:val="center"/>
          </w:tcPr>
          <w:p w:rsidR="00D225A2" w:rsidRPr="00AA520F" w:rsidRDefault="0023491E" w:rsidP="00AA520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2005.02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ascii="Courier" w:hAnsi="Courier" w:cs="Courier"/>
                <w:sz w:val="20"/>
                <w:szCs w:val="20"/>
              </w:rPr>
              <w:t>山东省省级教学成果评奖委员会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58" w:type="dxa"/>
            <w:vAlign w:val="center"/>
          </w:tcPr>
          <w:p w:rsidR="00D225A2" w:rsidRPr="00D225A2" w:rsidRDefault="00D225A2" w:rsidP="00D225A2">
            <w:pPr>
              <w:spacing w:line="360" w:lineRule="auto"/>
              <w:jc w:val="center"/>
            </w:pPr>
            <w:r>
              <w:rPr>
                <w:rFonts w:hint="eastAsia"/>
              </w:rPr>
              <w:t>4/</w:t>
            </w:r>
            <w:r w:rsidR="00F95FFF">
              <w:rPr>
                <w:rFonts w:hint="eastAsia"/>
              </w:rPr>
              <w:t>5</w:t>
            </w:r>
          </w:p>
        </w:tc>
      </w:tr>
      <w:tr w:rsidR="0023491E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23491E" w:rsidRDefault="0023491E" w:rsidP="002C386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2693" w:type="dxa"/>
            <w:gridSpan w:val="5"/>
            <w:vAlign w:val="center"/>
          </w:tcPr>
          <w:p w:rsidR="0023491E" w:rsidRDefault="0023491E" w:rsidP="00D225A2">
            <w:pPr>
              <w:jc w:val="left"/>
              <w:rPr>
                <w:rFonts w:hint="eastAsia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山东轻工业学院教学成果奖</w:t>
            </w:r>
          </w:p>
        </w:tc>
        <w:tc>
          <w:tcPr>
            <w:tcW w:w="5156" w:type="dxa"/>
            <w:gridSpan w:val="9"/>
            <w:vAlign w:val="center"/>
          </w:tcPr>
          <w:p w:rsidR="0023491E" w:rsidRDefault="0023491E" w:rsidP="00AA520F">
            <w:pPr>
              <w:spacing w:line="360" w:lineRule="auto"/>
              <w:jc w:val="left"/>
              <w:rPr>
                <w:rFonts w:ascii="Courier" w:hAnsi="Courier" w:cs="Courier" w:hint="eastAsia"/>
                <w:sz w:val="20"/>
                <w:szCs w:val="20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2004</w:t>
            </w:r>
            <w:r>
              <w:rPr>
                <w:rFonts w:ascii="Courier" w:hAnsi="Courier" w:cs="Courier" w:hint="eastAsia"/>
                <w:sz w:val="20"/>
                <w:szCs w:val="20"/>
              </w:rPr>
              <w:t>.</w:t>
            </w:r>
            <w:r>
              <w:rPr>
                <w:rFonts w:ascii="Courier" w:hAnsi="Courier" w:cs="Courier"/>
                <w:sz w:val="20"/>
                <w:szCs w:val="20"/>
              </w:rPr>
              <w:t>12</w:t>
            </w:r>
            <w:r>
              <w:rPr>
                <w:rFonts w:ascii="Courier" w:hAnsi="Courier" w:cs="Courier" w:hint="eastAsia"/>
                <w:sz w:val="20"/>
                <w:szCs w:val="20"/>
              </w:rPr>
              <w:t>,</w:t>
            </w:r>
            <w:r>
              <w:rPr>
                <w:rFonts w:ascii="Courier" w:hAnsi="Courier" w:cs="Courier"/>
                <w:sz w:val="20"/>
                <w:szCs w:val="20"/>
              </w:rPr>
              <w:t>山东轻工业学院</w:t>
            </w:r>
            <w:r>
              <w:rPr>
                <w:rFonts w:ascii="Courier" w:hAnsi="Courier" w:cs="Courier" w:hint="eastAsia"/>
                <w:sz w:val="20"/>
                <w:szCs w:val="20"/>
              </w:rPr>
              <w:t>,</w:t>
            </w:r>
            <w:r>
              <w:rPr>
                <w:rFonts w:ascii="Courier" w:hAnsi="Courier" w:cs="Courier" w:hint="eastAsia"/>
                <w:sz w:val="20"/>
                <w:szCs w:val="20"/>
              </w:rPr>
              <w:t>一等奖</w:t>
            </w:r>
          </w:p>
        </w:tc>
        <w:tc>
          <w:tcPr>
            <w:tcW w:w="658" w:type="dxa"/>
            <w:vAlign w:val="center"/>
          </w:tcPr>
          <w:p w:rsidR="0023491E" w:rsidRDefault="0023491E" w:rsidP="00D225A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3/</w:t>
            </w:r>
            <w:r w:rsidR="00F95FFF">
              <w:rPr>
                <w:rFonts w:hint="eastAsia"/>
              </w:rPr>
              <w:t>5</w:t>
            </w:r>
          </w:p>
        </w:tc>
      </w:tr>
      <w:tr w:rsidR="0023491E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23491E" w:rsidRDefault="0023491E" w:rsidP="0023491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693" w:type="dxa"/>
            <w:gridSpan w:val="5"/>
            <w:vAlign w:val="center"/>
          </w:tcPr>
          <w:p w:rsidR="0023491E" w:rsidRDefault="0023491E" w:rsidP="0023491E">
            <w:pPr>
              <w:jc w:val="left"/>
              <w:rPr>
                <w:rFonts w:hint="eastAsia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山东轻工业学院教学成果奖</w:t>
            </w:r>
          </w:p>
        </w:tc>
        <w:tc>
          <w:tcPr>
            <w:tcW w:w="5156" w:type="dxa"/>
            <w:gridSpan w:val="9"/>
            <w:vAlign w:val="center"/>
          </w:tcPr>
          <w:p w:rsidR="0023491E" w:rsidRDefault="0023491E" w:rsidP="0023491E">
            <w:pPr>
              <w:spacing w:line="360" w:lineRule="auto"/>
              <w:jc w:val="left"/>
              <w:rPr>
                <w:rFonts w:ascii="Courier" w:hAnsi="Courier" w:cs="Courier" w:hint="eastAsia"/>
                <w:sz w:val="20"/>
                <w:szCs w:val="20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2004</w:t>
            </w:r>
            <w:r>
              <w:rPr>
                <w:rFonts w:ascii="Courier" w:hAnsi="Courier" w:cs="Courier" w:hint="eastAsia"/>
                <w:sz w:val="20"/>
                <w:szCs w:val="20"/>
              </w:rPr>
              <w:t>.</w:t>
            </w:r>
            <w:r>
              <w:rPr>
                <w:rFonts w:ascii="Courier" w:hAnsi="Courier" w:cs="Courier"/>
                <w:sz w:val="20"/>
                <w:szCs w:val="20"/>
              </w:rPr>
              <w:t>12</w:t>
            </w:r>
            <w:r>
              <w:rPr>
                <w:rFonts w:ascii="Courier" w:hAnsi="Courier" w:cs="Courier" w:hint="eastAsia"/>
                <w:sz w:val="20"/>
                <w:szCs w:val="20"/>
              </w:rPr>
              <w:t>,</w:t>
            </w:r>
            <w:r>
              <w:rPr>
                <w:rFonts w:ascii="Courier" w:hAnsi="Courier" w:cs="Courier"/>
                <w:sz w:val="20"/>
                <w:szCs w:val="20"/>
              </w:rPr>
              <w:t>山东轻工业学院</w:t>
            </w:r>
            <w:r>
              <w:rPr>
                <w:rFonts w:ascii="Courier" w:hAnsi="Courier" w:cs="Courier" w:hint="eastAsia"/>
                <w:sz w:val="20"/>
                <w:szCs w:val="20"/>
              </w:rPr>
              <w:t>,</w:t>
            </w:r>
            <w:r>
              <w:rPr>
                <w:rFonts w:ascii="Courier" w:hAnsi="Courier" w:cs="Courier" w:hint="eastAsia"/>
                <w:sz w:val="20"/>
                <w:szCs w:val="20"/>
              </w:rPr>
              <w:t>三</w:t>
            </w:r>
            <w:r>
              <w:rPr>
                <w:rFonts w:ascii="Courier" w:hAnsi="Courier" w:cs="Courier" w:hint="eastAsia"/>
                <w:sz w:val="20"/>
                <w:szCs w:val="20"/>
              </w:rPr>
              <w:t>等奖</w:t>
            </w:r>
          </w:p>
        </w:tc>
        <w:tc>
          <w:tcPr>
            <w:tcW w:w="658" w:type="dxa"/>
            <w:vAlign w:val="center"/>
          </w:tcPr>
          <w:p w:rsidR="0023491E" w:rsidRDefault="00F95FFF" w:rsidP="0023491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 w:rsidR="0023491E">
              <w:rPr>
                <w:rFonts w:hint="eastAsia"/>
              </w:rPr>
              <w:t>/</w:t>
            </w:r>
            <w:r>
              <w:rPr>
                <w:rFonts w:hint="eastAsia"/>
              </w:rPr>
              <w:t>5</w:t>
            </w:r>
          </w:p>
        </w:tc>
      </w:tr>
      <w:tr w:rsidR="00E81984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E81984" w:rsidRDefault="00E81984" w:rsidP="0023491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693" w:type="dxa"/>
            <w:gridSpan w:val="5"/>
            <w:vAlign w:val="center"/>
          </w:tcPr>
          <w:p w:rsidR="00E81984" w:rsidRDefault="00E81984" w:rsidP="0023491E">
            <w:pPr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教育部本科教学水平评估评建工作先进个人</w:t>
            </w:r>
          </w:p>
        </w:tc>
        <w:tc>
          <w:tcPr>
            <w:tcW w:w="5156" w:type="dxa"/>
            <w:gridSpan w:val="9"/>
            <w:vAlign w:val="center"/>
          </w:tcPr>
          <w:p w:rsidR="00E81984" w:rsidRDefault="00E81984" w:rsidP="0023491E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2008.05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ascii="Courier" w:hAnsi="Courier" w:cs="Courier"/>
                <w:sz w:val="20"/>
                <w:szCs w:val="20"/>
              </w:rPr>
              <w:t>山东轻工业学院</w:t>
            </w:r>
          </w:p>
        </w:tc>
        <w:tc>
          <w:tcPr>
            <w:tcW w:w="658" w:type="dxa"/>
            <w:vAlign w:val="center"/>
          </w:tcPr>
          <w:p w:rsidR="00E81984" w:rsidRDefault="00E81984" w:rsidP="00E81984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1/1</w:t>
            </w:r>
          </w:p>
        </w:tc>
      </w:tr>
      <w:tr w:rsidR="00E81984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E81984" w:rsidRDefault="00E81984" w:rsidP="0023491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693" w:type="dxa"/>
            <w:gridSpan w:val="5"/>
            <w:vAlign w:val="center"/>
          </w:tcPr>
          <w:p w:rsidR="00E81984" w:rsidRDefault="004356EB" w:rsidP="0023491E">
            <w:pPr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/>
                <w:sz w:val="20"/>
                <w:szCs w:val="20"/>
              </w:rPr>
              <w:t>第六届全国多媒体课件大赛</w:t>
            </w:r>
          </w:p>
        </w:tc>
        <w:tc>
          <w:tcPr>
            <w:tcW w:w="5156" w:type="dxa"/>
            <w:gridSpan w:val="9"/>
            <w:vAlign w:val="center"/>
          </w:tcPr>
          <w:p w:rsidR="00E81984" w:rsidRDefault="004356EB" w:rsidP="0023491E">
            <w:pPr>
              <w:spacing w:line="360" w:lineRule="auto"/>
              <w:jc w:val="left"/>
              <w:rPr>
                <w:rFonts w:ascii="Courier" w:hAnsi="Courier" w:cs="Courier" w:hint="eastAsia"/>
                <w:sz w:val="20"/>
                <w:szCs w:val="20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2006.10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ascii="Courier" w:hAnsi="Courier" w:cs="Courier"/>
                <w:sz w:val="20"/>
                <w:szCs w:val="20"/>
              </w:rPr>
              <w:t>教育部教育管理信息中心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，优秀奖</w:t>
            </w:r>
          </w:p>
        </w:tc>
        <w:tc>
          <w:tcPr>
            <w:tcW w:w="658" w:type="dxa"/>
            <w:vAlign w:val="center"/>
          </w:tcPr>
          <w:p w:rsidR="00E81984" w:rsidRDefault="004356EB" w:rsidP="00E81984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4/</w:t>
            </w:r>
            <w:r w:rsidR="00F95FFF">
              <w:rPr>
                <w:rFonts w:hint="eastAsia"/>
              </w:rPr>
              <w:t>8</w:t>
            </w:r>
          </w:p>
        </w:tc>
      </w:tr>
      <w:tr w:rsidR="0023491E" w:rsidTr="004C3919">
        <w:trPr>
          <w:trHeight w:val="152"/>
        </w:trPr>
        <w:tc>
          <w:tcPr>
            <w:tcW w:w="9324" w:type="dxa"/>
            <w:gridSpan w:val="18"/>
            <w:vAlign w:val="center"/>
          </w:tcPr>
          <w:p w:rsidR="0023491E" w:rsidRPr="0070135D" w:rsidRDefault="0023491E" w:rsidP="0023491E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四、申请挂牌上课课程</w:t>
            </w:r>
          </w:p>
        </w:tc>
      </w:tr>
      <w:tr w:rsidR="0023491E" w:rsidTr="004C3919">
        <w:trPr>
          <w:trHeight w:val="184"/>
        </w:trPr>
        <w:tc>
          <w:tcPr>
            <w:tcW w:w="576" w:type="dxa"/>
            <w:vAlign w:val="center"/>
          </w:tcPr>
          <w:p w:rsidR="0023491E" w:rsidRDefault="0023491E" w:rsidP="0023491E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6"/>
            <w:vAlign w:val="center"/>
          </w:tcPr>
          <w:p w:rsidR="0023491E" w:rsidRDefault="0023491E" w:rsidP="0023491E">
            <w:pPr>
              <w:spacing w:line="480" w:lineRule="auto"/>
              <w:jc w:val="center"/>
            </w:pPr>
            <w:r>
              <w:rPr>
                <w:rFonts w:hint="eastAsia"/>
              </w:rPr>
              <w:t>有机化学</w:t>
            </w:r>
            <w:r>
              <w:rPr>
                <w:rFonts w:hint="eastAsia"/>
              </w:rPr>
              <w:t>II</w:t>
            </w:r>
          </w:p>
        </w:tc>
        <w:tc>
          <w:tcPr>
            <w:tcW w:w="669" w:type="dxa"/>
            <w:gridSpan w:val="2"/>
            <w:vAlign w:val="center"/>
          </w:tcPr>
          <w:p w:rsidR="0023491E" w:rsidRDefault="0023491E" w:rsidP="0023491E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:rsidR="0023491E" w:rsidRDefault="0023491E" w:rsidP="0023491E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:rsidR="0023491E" w:rsidRDefault="0023491E" w:rsidP="0023491E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6" w:type="dxa"/>
            <w:gridSpan w:val="3"/>
            <w:vAlign w:val="center"/>
          </w:tcPr>
          <w:p w:rsidR="0023491E" w:rsidRDefault="0023491E" w:rsidP="0023491E">
            <w:pPr>
              <w:spacing w:line="480" w:lineRule="auto"/>
              <w:jc w:val="center"/>
            </w:pPr>
          </w:p>
        </w:tc>
      </w:tr>
      <w:tr w:rsidR="0023491E" w:rsidTr="004C3919">
        <w:trPr>
          <w:trHeight w:val="145"/>
        </w:trPr>
        <w:tc>
          <w:tcPr>
            <w:tcW w:w="9324" w:type="dxa"/>
            <w:gridSpan w:val="18"/>
          </w:tcPr>
          <w:p w:rsidR="0023491E" w:rsidRPr="0070135D" w:rsidRDefault="0023491E" w:rsidP="0023491E">
            <w:pPr>
              <w:spacing w:beforeLines="4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23491E" w:rsidTr="00CC4578">
        <w:trPr>
          <w:trHeight w:val="1266"/>
        </w:trPr>
        <w:tc>
          <w:tcPr>
            <w:tcW w:w="9324" w:type="dxa"/>
            <w:gridSpan w:val="18"/>
          </w:tcPr>
          <w:p w:rsidR="0023491E" w:rsidRDefault="0023491E" w:rsidP="0023491E">
            <w:pPr>
              <w:spacing w:line="360" w:lineRule="auto"/>
              <w:ind w:right="51" w:firstLineChars="150" w:firstLine="360"/>
              <w:rPr>
                <w:rFonts w:hAnsi="宋体"/>
                <w:sz w:val="24"/>
              </w:rPr>
            </w:pPr>
          </w:p>
          <w:p w:rsidR="0023491E" w:rsidRDefault="0023491E" w:rsidP="0023491E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 w:rsidRPr="001779D9">
              <w:rPr>
                <w:rFonts w:hAnsi="宋体"/>
                <w:sz w:val="24"/>
              </w:rPr>
              <w:t>本人在思想上严格要求自己，认真学习马列主义、毛泽东思想、邓小平理论以及科学发展观等重要精神。认真贯彻执行党的教育路线、方针、政策和学校的各项决定。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 w:rsidRPr="001779D9"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 w:rsidRPr="001779D9">
              <w:rPr>
                <w:rFonts w:hAnsi="宋体"/>
                <w:sz w:val="24"/>
              </w:rPr>
              <w:t>任务。</w:t>
            </w:r>
          </w:p>
          <w:p w:rsidR="0023491E" w:rsidRDefault="0023491E" w:rsidP="0023491E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在教育教学方面，</w:t>
            </w:r>
            <w:r w:rsidRPr="0065393D">
              <w:rPr>
                <w:rFonts w:hint="eastAsia"/>
                <w:sz w:val="24"/>
                <w:lang w:val="fr-FR"/>
              </w:rPr>
              <w:t>1997</w:t>
            </w:r>
            <w:r w:rsidRPr="0065393D">
              <w:rPr>
                <w:rFonts w:hint="eastAsia"/>
                <w:sz w:val="24"/>
                <w:lang w:val="fr-FR"/>
              </w:rPr>
              <w:t>年到齐鲁工业大学化学与制药工程学院工作至今，一直在有机化学课程组</w:t>
            </w:r>
            <w:r>
              <w:rPr>
                <w:rFonts w:hint="eastAsia"/>
                <w:sz w:val="24"/>
                <w:lang w:val="fr-FR"/>
              </w:rPr>
              <w:t>从事教学</w:t>
            </w:r>
            <w:r w:rsidRPr="0065393D">
              <w:rPr>
                <w:rFonts w:hint="eastAsia"/>
                <w:sz w:val="24"/>
                <w:lang w:val="fr-FR"/>
              </w:rPr>
              <w:t>工作</w:t>
            </w:r>
            <w:r>
              <w:rPr>
                <w:rFonts w:hint="eastAsia"/>
                <w:sz w:val="24"/>
                <w:lang w:val="fr-FR"/>
              </w:rPr>
              <w:t>，主要教授的课程有：有机化学及实验，高级有机化学，全英文班有机化学</w:t>
            </w:r>
            <w:r>
              <w:rPr>
                <w:rFonts w:hint="eastAsia"/>
                <w:sz w:val="24"/>
                <w:lang w:val="fr-FR"/>
              </w:rPr>
              <w:t>I</w:t>
            </w:r>
            <w:r>
              <w:rPr>
                <w:rFonts w:hint="eastAsia"/>
                <w:sz w:val="24"/>
                <w:lang w:val="fr-FR"/>
              </w:rPr>
              <w:t>、应化（国际班）</w:t>
            </w:r>
            <w:r>
              <w:rPr>
                <w:rFonts w:hint="eastAsia"/>
                <w:sz w:val="24"/>
                <w:lang w:val="fr-FR"/>
              </w:rPr>
              <w:t>15-1</w:t>
            </w:r>
            <w:r>
              <w:rPr>
                <w:rFonts w:hint="eastAsia"/>
                <w:sz w:val="24"/>
                <w:lang w:val="fr-FR"/>
              </w:rPr>
              <w:t>的</w:t>
            </w:r>
            <w:r>
              <w:rPr>
                <w:rFonts w:hint="eastAsia"/>
                <w:sz w:val="24"/>
                <w:lang w:val="fr-FR"/>
              </w:rPr>
              <w:t>Organic Chemistry G</w:t>
            </w:r>
            <w:r w:rsidR="0045651E">
              <w:rPr>
                <w:rFonts w:hint="eastAsia"/>
                <w:sz w:val="24"/>
                <w:lang w:val="fr-FR"/>
              </w:rPr>
              <w:t>（</w:t>
            </w:r>
            <w:r w:rsidR="0045651E">
              <w:rPr>
                <w:rFonts w:hint="eastAsia"/>
                <w:sz w:val="24"/>
                <w:lang w:val="fr-FR"/>
              </w:rPr>
              <w:t>2</w:t>
            </w:r>
            <w:r w:rsidR="0045651E">
              <w:rPr>
                <w:rFonts w:hint="eastAsia"/>
                <w:sz w:val="24"/>
                <w:lang w:val="fr-FR"/>
              </w:rPr>
              <w:t>）</w:t>
            </w:r>
            <w:r>
              <w:rPr>
                <w:rFonts w:hint="eastAsia"/>
                <w:sz w:val="24"/>
                <w:lang w:val="fr-FR"/>
              </w:rPr>
              <w:t>和综合设计实验等。期间曾担任化工学院化学系副主任、主任，现为有机化学课程组课程负责人，有机化学课程骨干教师，并于</w:t>
            </w:r>
            <w:r>
              <w:rPr>
                <w:rFonts w:hint="eastAsia"/>
                <w:sz w:val="24"/>
                <w:lang w:val="fr-FR"/>
              </w:rPr>
              <w:t>2002</w:t>
            </w:r>
            <w:r>
              <w:rPr>
                <w:rFonts w:hint="eastAsia"/>
                <w:sz w:val="24"/>
                <w:lang w:val="fr-FR"/>
              </w:rPr>
              <w:t>年在全校公开展示课，</w:t>
            </w:r>
            <w:r>
              <w:rPr>
                <w:rFonts w:hint="eastAsia"/>
                <w:sz w:val="24"/>
                <w:lang w:val="fr-FR"/>
              </w:rPr>
              <w:t>2002</w:t>
            </w:r>
            <w:r>
              <w:rPr>
                <w:rFonts w:hint="eastAsia"/>
                <w:sz w:val="24"/>
                <w:lang w:val="fr-FR"/>
              </w:rPr>
              <w:t>年学校首批省级精品课程有机化学的主讲教师，</w:t>
            </w:r>
            <w:r>
              <w:rPr>
                <w:rFonts w:hint="eastAsia"/>
                <w:sz w:val="24"/>
                <w:lang w:val="fr-FR"/>
              </w:rPr>
              <w:t>2004</w:t>
            </w:r>
            <w:r>
              <w:rPr>
                <w:rFonts w:hint="eastAsia"/>
                <w:sz w:val="24"/>
                <w:lang w:val="fr-FR"/>
              </w:rPr>
              <w:t>年获得第二届青年教学优秀奖，</w:t>
            </w:r>
            <w:r>
              <w:rPr>
                <w:rFonts w:hint="eastAsia"/>
                <w:sz w:val="24"/>
                <w:lang w:val="fr-FR"/>
              </w:rPr>
              <w:t>2007</w:t>
            </w:r>
            <w:r>
              <w:rPr>
                <w:rFonts w:hint="eastAsia"/>
                <w:sz w:val="24"/>
                <w:lang w:val="fr-FR"/>
              </w:rPr>
              <w:t>年学校本科</w:t>
            </w:r>
            <w:r w:rsidR="00F95FFF">
              <w:rPr>
                <w:rFonts w:hint="eastAsia"/>
                <w:sz w:val="24"/>
                <w:lang w:val="fr-FR"/>
              </w:rPr>
              <w:t>教学水平</w:t>
            </w:r>
            <w:r>
              <w:rPr>
                <w:rFonts w:hint="eastAsia"/>
                <w:sz w:val="24"/>
                <w:lang w:val="fr-FR"/>
              </w:rPr>
              <w:t>评估先进个人。</w:t>
            </w:r>
            <w:r w:rsidR="00AA402A">
              <w:rPr>
                <w:rFonts w:hint="eastAsia"/>
                <w:sz w:val="24"/>
                <w:lang w:val="fr-FR"/>
              </w:rPr>
              <w:t>另外，本人参与编写教材</w:t>
            </w:r>
            <w:r w:rsidR="00AA402A">
              <w:rPr>
                <w:rFonts w:hint="eastAsia"/>
                <w:sz w:val="24"/>
                <w:lang w:val="fr-FR"/>
              </w:rPr>
              <w:t>2</w:t>
            </w:r>
            <w:r w:rsidR="00AA402A">
              <w:rPr>
                <w:rFonts w:hint="eastAsia"/>
                <w:sz w:val="24"/>
                <w:lang w:val="fr-FR"/>
              </w:rPr>
              <w:t>部，为《有机化学》教材副主编，《基础化学实验》教材编委。</w:t>
            </w:r>
          </w:p>
          <w:p w:rsidR="0023491E" w:rsidRDefault="0023491E" w:rsidP="0023491E">
            <w:pPr>
              <w:spacing w:line="360" w:lineRule="auto"/>
              <w:ind w:right="51" w:firstLineChars="200" w:firstLine="480"/>
              <w:rPr>
                <w:rFonts w:hint="eastAsia"/>
                <w:sz w:val="24"/>
                <w:lang w:val="fr-FR"/>
              </w:rPr>
            </w:pPr>
            <w:r w:rsidRPr="001779D9">
              <w:rPr>
                <w:rFonts w:hAnsi="宋体"/>
                <w:sz w:val="24"/>
              </w:rPr>
              <w:t>在</w:t>
            </w:r>
            <w:r w:rsidR="0045651E">
              <w:rPr>
                <w:rFonts w:hAnsi="宋体" w:hint="eastAsia"/>
                <w:sz w:val="24"/>
              </w:rPr>
              <w:t>教研</w:t>
            </w:r>
            <w:r w:rsidRPr="001779D9">
              <w:rPr>
                <w:rFonts w:hAnsi="宋体"/>
                <w:sz w:val="24"/>
              </w:rPr>
              <w:t>科研方面</w:t>
            </w:r>
            <w:r w:rsidR="0045651E">
              <w:rPr>
                <w:rFonts w:hAnsi="宋体" w:hint="eastAsia"/>
                <w:sz w:val="24"/>
              </w:rPr>
              <w:t>，</w:t>
            </w:r>
            <w:r>
              <w:rPr>
                <w:rFonts w:hAnsi="宋体" w:hint="eastAsia"/>
                <w:sz w:val="24"/>
              </w:rPr>
              <w:t>本人</w:t>
            </w:r>
            <w:r w:rsidRPr="001779D9">
              <w:rPr>
                <w:rFonts w:hAnsi="宋体"/>
                <w:sz w:val="24"/>
              </w:rPr>
              <w:t>积极进取，</w:t>
            </w:r>
            <w:r>
              <w:rPr>
                <w:rFonts w:hAnsi="宋体" w:hint="eastAsia"/>
                <w:sz w:val="24"/>
              </w:rPr>
              <w:t>2008</w:t>
            </w:r>
            <w:r>
              <w:rPr>
                <w:rFonts w:hAnsi="宋体" w:hint="eastAsia"/>
                <w:sz w:val="24"/>
              </w:rPr>
              <w:t>年获得</w:t>
            </w:r>
            <w:r w:rsidRPr="00C14155">
              <w:rPr>
                <w:rFonts w:hAnsi="宋体"/>
                <w:sz w:val="24"/>
              </w:rPr>
              <w:t>博士</w:t>
            </w:r>
            <w:r>
              <w:rPr>
                <w:rFonts w:hAnsi="宋体"/>
                <w:sz w:val="24"/>
              </w:rPr>
              <w:t>学位</w:t>
            </w:r>
            <w:r>
              <w:rPr>
                <w:rFonts w:hAnsi="宋体" w:hint="eastAsia"/>
                <w:sz w:val="24"/>
              </w:rPr>
              <w:t>，</w:t>
            </w:r>
            <w:r w:rsidRPr="001779D9">
              <w:rPr>
                <w:rFonts w:hAnsi="宋体"/>
                <w:sz w:val="24"/>
              </w:rPr>
              <w:t>发表</w:t>
            </w:r>
            <w:r>
              <w:rPr>
                <w:rFonts w:hAnsi="宋体" w:hint="eastAsia"/>
                <w:sz w:val="24"/>
              </w:rPr>
              <w:t>了</w:t>
            </w:r>
            <w:r>
              <w:rPr>
                <w:rFonts w:hint="eastAsia"/>
                <w:sz w:val="24"/>
                <w:lang w:val="fr-FR"/>
              </w:rPr>
              <w:t>论文</w:t>
            </w:r>
            <w:r>
              <w:rPr>
                <w:rFonts w:hint="eastAsia"/>
                <w:sz w:val="24"/>
                <w:lang w:val="fr-FR"/>
              </w:rPr>
              <w:t>20</w:t>
            </w:r>
            <w:r>
              <w:rPr>
                <w:rFonts w:hint="eastAsia"/>
                <w:sz w:val="24"/>
                <w:lang w:val="fr-FR"/>
              </w:rPr>
              <w:t>余篇，其中</w:t>
            </w:r>
            <w:r>
              <w:rPr>
                <w:rFonts w:hint="eastAsia"/>
                <w:sz w:val="24"/>
                <w:lang w:val="fr-FR"/>
              </w:rPr>
              <w:t>SCI</w:t>
            </w:r>
            <w:r>
              <w:rPr>
                <w:rFonts w:hint="eastAsia"/>
                <w:sz w:val="24"/>
                <w:lang w:val="fr-FR"/>
              </w:rPr>
              <w:t>论文</w:t>
            </w:r>
            <w:r>
              <w:rPr>
                <w:rFonts w:hint="eastAsia"/>
                <w:sz w:val="24"/>
                <w:lang w:val="fr-FR"/>
              </w:rPr>
              <w:t>11</w:t>
            </w:r>
            <w:r>
              <w:rPr>
                <w:rFonts w:hint="eastAsia"/>
                <w:sz w:val="24"/>
                <w:lang w:val="fr-FR"/>
              </w:rPr>
              <w:t>篇</w:t>
            </w:r>
            <w:r>
              <w:rPr>
                <w:rFonts w:hAnsi="宋体" w:hint="eastAsia"/>
                <w:sz w:val="24"/>
              </w:rPr>
              <w:t>。主持教育厅项目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项、校级教研项目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项，参与省级教研项目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项、校级教研项目</w:t>
            </w: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项。</w:t>
            </w:r>
            <w:r>
              <w:rPr>
                <w:rFonts w:hint="eastAsia"/>
                <w:sz w:val="24"/>
                <w:lang w:val="fr-FR"/>
              </w:rPr>
              <w:t>另外还获得省级教学成果二等奖</w:t>
            </w:r>
            <w:r>
              <w:rPr>
                <w:rFonts w:hint="eastAsia"/>
                <w:sz w:val="24"/>
                <w:lang w:val="fr-FR"/>
              </w:rPr>
              <w:t>1</w:t>
            </w:r>
            <w:r>
              <w:rPr>
                <w:rFonts w:hint="eastAsia"/>
                <w:sz w:val="24"/>
                <w:lang w:val="fr-FR"/>
              </w:rPr>
              <w:t>项，省科技进步二等奖</w:t>
            </w:r>
            <w:r>
              <w:rPr>
                <w:rFonts w:hint="eastAsia"/>
                <w:sz w:val="24"/>
                <w:lang w:val="fr-FR"/>
              </w:rPr>
              <w:t>1</w:t>
            </w:r>
            <w:r>
              <w:rPr>
                <w:rFonts w:hint="eastAsia"/>
                <w:sz w:val="24"/>
                <w:lang w:val="fr-FR"/>
              </w:rPr>
              <w:t>项，校教学成果一等奖</w:t>
            </w:r>
            <w:r>
              <w:rPr>
                <w:rFonts w:hint="eastAsia"/>
                <w:sz w:val="24"/>
                <w:lang w:val="fr-FR"/>
              </w:rPr>
              <w:t>1</w:t>
            </w:r>
            <w:r>
              <w:rPr>
                <w:rFonts w:hint="eastAsia"/>
                <w:sz w:val="24"/>
                <w:lang w:val="fr-FR"/>
              </w:rPr>
              <w:t>项，校教学成果三等奖</w:t>
            </w:r>
            <w:r>
              <w:rPr>
                <w:rFonts w:hint="eastAsia"/>
                <w:sz w:val="24"/>
                <w:lang w:val="fr-FR"/>
              </w:rPr>
              <w:t>1</w:t>
            </w:r>
            <w:r>
              <w:rPr>
                <w:rFonts w:hint="eastAsia"/>
                <w:sz w:val="24"/>
                <w:lang w:val="fr-FR"/>
              </w:rPr>
              <w:t>项，发明专利</w:t>
            </w:r>
            <w:r>
              <w:rPr>
                <w:rFonts w:hint="eastAsia"/>
                <w:sz w:val="24"/>
                <w:lang w:val="fr-FR"/>
              </w:rPr>
              <w:t>1</w:t>
            </w:r>
            <w:r>
              <w:rPr>
                <w:rFonts w:hint="eastAsia"/>
                <w:sz w:val="24"/>
                <w:lang w:val="fr-FR"/>
              </w:rPr>
              <w:t>项。</w:t>
            </w:r>
          </w:p>
          <w:p w:rsidR="00D27832" w:rsidRPr="00AA402A" w:rsidRDefault="00D27832" w:rsidP="00AA402A">
            <w:pPr>
              <w:spacing w:line="360" w:lineRule="auto"/>
              <w:ind w:right="51" w:firstLineChars="250" w:firstLine="600"/>
              <w:rPr>
                <w:rFonts w:hAnsi="宋体"/>
                <w:sz w:val="24"/>
                <w:szCs w:val="24"/>
              </w:rPr>
            </w:pP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年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月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-2016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年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月，本人参加省优秀青年教师培训项目，作为骨干教师在美国中佛罗里达大学访学一年，英语水平和教学水平都</w:t>
            </w:r>
            <w:r w:rsidR="001B185D"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相应</w:t>
            </w:r>
            <w:r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得到提高</w:t>
            </w:r>
            <w:r w:rsidR="001B185D" w:rsidRPr="00AA402A">
              <w:rPr>
                <w:rFonts w:ascii="Arial" w:hAnsi="Arial" w:cs="Arial" w:hint="eastAsia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  <w:p w:rsidR="0023491E" w:rsidRPr="00FD2595" w:rsidRDefault="0023491E" w:rsidP="0023491E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总之，学无止境，教学相长。在提高教学技能方面本人将一如既往，兢兢业业、勤勤恳恳地继续努力！</w:t>
            </w:r>
          </w:p>
          <w:p w:rsidR="0023491E" w:rsidRDefault="0023491E" w:rsidP="0023491E">
            <w:pPr>
              <w:spacing w:line="360" w:lineRule="auto"/>
              <w:ind w:right="51" w:firstLineChars="200" w:firstLine="420"/>
            </w:pPr>
          </w:p>
          <w:p w:rsidR="0023491E" w:rsidRDefault="0023491E" w:rsidP="002349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 xml:space="preserve">                     </w:t>
            </w:r>
            <w:r>
              <w:rPr>
                <w:rFonts w:hint="eastAsia"/>
              </w:rPr>
              <w:t>申请人：田燕</w:t>
            </w:r>
          </w:p>
          <w:p w:rsidR="00CC4578" w:rsidRDefault="00CC4578" w:rsidP="0023491E">
            <w:pPr>
              <w:jc w:val="center"/>
            </w:pPr>
          </w:p>
          <w:p w:rsidR="0023491E" w:rsidRDefault="0023491E" w:rsidP="0023491E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11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30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23491E" w:rsidTr="004C3919">
        <w:trPr>
          <w:trHeight w:val="626"/>
        </w:trPr>
        <w:tc>
          <w:tcPr>
            <w:tcW w:w="9324" w:type="dxa"/>
            <w:gridSpan w:val="18"/>
          </w:tcPr>
          <w:p w:rsidR="0023491E" w:rsidRPr="0070135D" w:rsidRDefault="0023491E" w:rsidP="0023491E">
            <w:pPr>
              <w:spacing w:beforeLines="5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lastRenderedPageBreak/>
              <w:t>六、学院意见</w:t>
            </w:r>
          </w:p>
          <w:p w:rsidR="0023491E" w:rsidRDefault="0023491E" w:rsidP="0023491E">
            <w:pPr>
              <w:spacing w:beforeLines="50"/>
              <w:jc w:val="center"/>
            </w:pPr>
          </w:p>
          <w:p w:rsidR="0023491E" w:rsidRDefault="0023491E" w:rsidP="0023491E">
            <w:pPr>
              <w:spacing w:beforeLines="50"/>
              <w:jc w:val="center"/>
            </w:pPr>
          </w:p>
          <w:p w:rsidR="0023491E" w:rsidRDefault="0023491E" w:rsidP="0023491E">
            <w:pPr>
              <w:spacing w:beforeLines="50"/>
              <w:jc w:val="center"/>
            </w:pPr>
          </w:p>
          <w:p w:rsidR="0023491E" w:rsidRDefault="0023491E" w:rsidP="0023491E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23491E" w:rsidRDefault="0023491E" w:rsidP="0023491E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C386F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378" w:rsidRDefault="002A7378" w:rsidP="00FE70DD">
      <w:r>
        <w:separator/>
      </w:r>
    </w:p>
  </w:endnote>
  <w:endnote w:type="continuationSeparator" w:id="0">
    <w:p w:rsidR="002A7378" w:rsidRDefault="002A7378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378" w:rsidRDefault="002A7378" w:rsidP="00FE70DD">
      <w:r>
        <w:separator/>
      </w:r>
    </w:p>
  </w:footnote>
  <w:footnote w:type="continuationSeparator" w:id="0">
    <w:p w:rsidR="002A7378" w:rsidRDefault="002A7378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52C02"/>
    <w:rsid w:val="000A660C"/>
    <w:rsid w:val="00114B64"/>
    <w:rsid w:val="00120FC0"/>
    <w:rsid w:val="00132DD0"/>
    <w:rsid w:val="00140154"/>
    <w:rsid w:val="0014052C"/>
    <w:rsid w:val="00173CAB"/>
    <w:rsid w:val="0018464D"/>
    <w:rsid w:val="001B185D"/>
    <w:rsid w:val="001B5601"/>
    <w:rsid w:val="001E5661"/>
    <w:rsid w:val="001F40DD"/>
    <w:rsid w:val="001F5198"/>
    <w:rsid w:val="002113DA"/>
    <w:rsid w:val="0023491E"/>
    <w:rsid w:val="00294A93"/>
    <w:rsid w:val="002A3FC0"/>
    <w:rsid w:val="002A7378"/>
    <w:rsid w:val="002B3948"/>
    <w:rsid w:val="002C386F"/>
    <w:rsid w:val="003108F9"/>
    <w:rsid w:val="00344B90"/>
    <w:rsid w:val="0035454A"/>
    <w:rsid w:val="003C0B21"/>
    <w:rsid w:val="003C5ADB"/>
    <w:rsid w:val="004356EB"/>
    <w:rsid w:val="00445340"/>
    <w:rsid w:val="00450B82"/>
    <w:rsid w:val="004513EC"/>
    <w:rsid w:val="0045651E"/>
    <w:rsid w:val="00456A01"/>
    <w:rsid w:val="004A470B"/>
    <w:rsid w:val="004C3919"/>
    <w:rsid w:val="00505779"/>
    <w:rsid w:val="00562320"/>
    <w:rsid w:val="00575D44"/>
    <w:rsid w:val="00581C56"/>
    <w:rsid w:val="005924E6"/>
    <w:rsid w:val="005C1DDA"/>
    <w:rsid w:val="006078F2"/>
    <w:rsid w:val="00616131"/>
    <w:rsid w:val="0062627C"/>
    <w:rsid w:val="0067642C"/>
    <w:rsid w:val="006813E2"/>
    <w:rsid w:val="0069607C"/>
    <w:rsid w:val="006E4D5D"/>
    <w:rsid w:val="0070135D"/>
    <w:rsid w:val="00735304"/>
    <w:rsid w:val="00753F0E"/>
    <w:rsid w:val="007A000C"/>
    <w:rsid w:val="007D47F1"/>
    <w:rsid w:val="008047BB"/>
    <w:rsid w:val="008766DA"/>
    <w:rsid w:val="00885074"/>
    <w:rsid w:val="008A54CE"/>
    <w:rsid w:val="008A697B"/>
    <w:rsid w:val="0091415E"/>
    <w:rsid w:val="0097123B"/>
    <w:rsid w:val="00974CA5"/>
    <w:rsid w:val="00980E2C"/>
    <w:rsid w:val="009A09EE"/>
    <w:rsid w:val="00A1358C"/>
    <w:rsid w:val="00A250DA"/>
    <w:rsid w:val="00A51C0C"/>
    <w:rsid w:val="00A9298F"/>
    <w:rsid w:val="00AA402A"/>
    <w:rsid w:val="00AA520F"/>
    <w:rsid w:val="00AB42B6"/>
    <w:rsid w:val="00AB52E7"/>
    <w:rsid w:val="00AD12EB"/>
    <w:rsid w:val="00B462B3"/>
    <w:rsid w:val="00B5161E"/>
    <w:rsid w:val="00B92449"/>
    <w:rsid w:val="00BC7365"/>
    <w:rsid w:val="00BC79C4"/>
    <w:rsid w:val="00BE5708"/>
    <w:rsid w:val="00BE7F55"/>
    <w:rsid w:val="00C14155"/>
    <w:rsid w:val="00C51A2F"/>
    <w:rsid w:val="00C60359"/>
    <w:rsid w:val="00C93206"/>
    <w:rsid w:val="00C94A53"/>
    <w:rsid w:val="00CB7F54"/>
    <w:rsid w:val="00CC4578"/>
    <w:rsid w:val="00D03EB1"/>
    <w:rsid w:val="00D225A2"/>
    <w:rsid w:val="00D27832"/>
    <w:rsid w:val="00DA1ADC"/>
    <w:rsid w:val="00DB32AB"/>
    <w:rsid w:val="00DD237A"/>
    <w:rsid w:val="00E81984"/>
    <w:rsid w:val="00EC7569"/>
    <w:rsid w:val="00F009EC"/>
    <w:rsid w:val="00F167AE"/>
    <w:rsid w:val="00F169D1"/>
    <w:rsid w:val="00F3103B"/>
    <w:rsid w:val="00F80ABF"/>
    <w:rsid w:val="00F80B6A"/>
    <w:rsid w:val="00F95FFF"/>
    <w:rsid w:val="00FA7362"/>
    <w:rsid w:val="00FD1B09"/>
    <w:rsid w:val="00FD2595"/>
    <w:rsid w:val="00FE70DD"/>
    <w:rsid w:val="00FF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2B336B7-6130-4DCB-A240-8A21A8F0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32</cp:revision>
  <dcterms:created xsi:type="dcterms:W3CDTF">2016-11-30T14:49:00Z</dcterms:created>
  <dcterms:modified xsi:type="dcterms:W3CDTF">2016-12-01T01:28:00Z</dcterms:modified>
</cp:coreProperties>
</file>