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本科</w:t>
      </w:r>
      <w:r>
        <w:t>3+</w:t>
      </w:r>
      <w:r>
        <w:rPr>
          <w:rFonts w:hint="eastAsia"/>
        </w:rPr>
        <w:t>1.5</w:t>
      </w:r>
      <w:r>
        <w:t>审核材料清单</w:t>
      </w:r>
    </w:p>
    <w:p>
      <w:pPr>
        <w:jc w:val="center"/>
      </w:pPr>
      <w:r>
        <w:t>2021年4月版</w:t>
      </w:r>
    </w:p>
    <w:p/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网上注册</w:t>
      </w:r>
      <w:r>
        <w:fldChar w:fldCharType="begin"/>
      </w:r>
      <w:r>
        <w:instrText xml:space="preserve"> HYPERLINK "https://www.aps.org.cn/portal/apsPortal/menu.do?target=verfahrenData" </w:instrText>
      </w:r>
      <w:r>
        <w:fldChar w:fldCharType="separate"/>
      </w:r>
      <w:r>
        <w:rPr>
          <w:rStyle w:val="6"/>
        </w:rPr>
        <w:t>https://www.aps.org.cn/portal/apsPortal/menu.do?target=verfahrenData</w:t>
      </w:r>
      <w:r>
        <w:rPr>
          <w:rStyle w:val="6"/>
        </w:rPr>
        <w:fldChar w:fldCharType="end"/>
      </w:r>
    </w:p>
    <w:p>
      <w:pPr>
        <w:pStyle w:val="9"/>
        <w:ind w:left="360" w:firstLine="0" w:firstLineChars="0"/>
      </w:pPr>
      <w:r>
        <w:drawing>
          <wp:inline distT="0" distB="0" distL="0" distR="0">
            <wp:extent cx="4965700" cy="626745"/>
            <wp:effectExtent l="0" t="0" r="635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098" cy="64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</w:pPr>
      <w:r>
        <w:rPr>
          <w:rFonts w:hint="eastAsia"/>
        </w:rPr>
        <w:t>点击页面右上方“注册”即可。按照页面提示如实填写。</w:t>
      </w:r>
    </w:p>
    <w:p>
      <w:pPr>
        <w:pStyle w:val="9"/>
        <w:ind w:left="360" w:firstLine="0" w:firstLineChars="0"/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648200" cy="3727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4974" cy="38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rPr>
          <w:rFonts w:hint="eastAsia"/>
        </w:rPr>
        <w:t>学生从我处得到“</w:t>
      </w:r>
      <w:r>
        <w:rPr>
          <w:rFonts w:hint="eastAsia"/>
          <w:highlight w:val="yellow"/>
        </w:rPr>
        <w:t>团组号</w:t>
      </w:r>
      <w:r>
        <w:rPr>
          <w:rFonts w:hint="eastAsia"/>
        </w:rPr>
        <w:t>”后，</w:t>
      </w:r>
      <w:r>
        <w:rPr>
          <w:rFonts w:hint="default"/>
        </w:rPr>
        <w:t>（</w:t>
      </w:r>
      <w:r>
        <w:rPr>
          <w:rFonts w:hint="eastAsia"/>
          <w:b/>
          <w:bCs/>
          <w:lang w:val="en-US" w:eastAsia="zh-Hans"/>
        </w:rPr>
        <w:t>我们的团组号是QLU 18 Teilnehmer P221210</w:t>
      </w:r>
      <w:r>
        <w:rPr>
          <w:rFonts w:hint="default"/>
          <w:lang w:eastAsia="zh-Hans"/>
        </w:rPr>
        <w:t>）</w:t>
      </w:r>
      <w:r>
        <w:rPr>
          <w:rFonts w:hint="eastAsia"/>
        </w:rPr>
        <w:t>凭此在审核部网站上进行“交流合作团组审核程序”注册。取得用户名和密码后，可以登录本人的个人信息账户填写完个人信息。请按照我们</w:t>
      </w:r>
      <w:r>
        <w:rPr>
          <w:rFonts w:hint="eastAsia"/>
          <w:highlight w:val="yellow"/>
        </w:rPr>
        <w:t>更改正确的Lebenslauf</w:t>
      </w:r>
      <w:r>
        <w:rPr>
          <w:rFonts w:hint="eastAsia"/>
        </w:rPr>
        <w:t>上学校的德语名字，填写教育学历情况等必要信息，申请人可以在网站上下载并打印审核申请表</w:t>
      </w:r>
      <w:bookmarkStart w:id="1" w:name="_GoBack"/>
      <w:bookmarkEnd w:id="1"/>
      <w:r>
        <w:rPr>
          <w:rFonts w:hint="eastAsia"/>
        </w:rPr>
        <w:t>（即</w:t>
      </w:r>
      <w:r>
        <w:t>PDF格式的“在线注册证明”）。申请人需要在该申请书上</w:t>
      </w:r>
      <w:r>
        <w:rPr>
          <w:highlight w:val="yellow"/>
        </w:rPr>
        <w:t>亲笔签名</w:t>
      </w:r>
      <w:r>
        <w:rPr>
          <w:rFonts w:hint="eastAsia"/>
          <w:highlight w:val="yellow"/>
        </w:rPr>
        <w:t>（中文加拼音）</w:t>
      </w:r>
      <w:r>
        <w:t>，并随同其他申请材料寄给</w:t>
      </w:r>
      <w:r>
        <w:rPr>
          <w:rFonts w:hint="eastAsia"/>
        </w:rPr>
        <w:t>我处</w:t>
      </w:r>
      <w:r>
        <w:t xml:space="preserve">。 </w:t>
      </w:r>
      <w:r>
        <w:rPr>
          <w:rFonts w:hint="eastAsia"/>
        </w:rPr>
        <w:t>自行更改信息的时间只有7天，超过7天后，个人无法更改。</w:t>
      </w:r>
      <w:r>
        <w:t>如果</w:t>
      </w:r>
      <w:r>
        <w:rPr>
          <w:rFonts w:hint="eastAsia"/>
        </w:rPr>
        <w:t>超过7天，还需要更改信息</w:t>
      </w:r>
      <w:r>
        <w:t>，请给（pverfahren@aps.org.cn）发送电子邮件</w:t>
      </w:r>
      <w:r>
        <w:rPr>
          <w:rFonts w:hint="eastAsia"/>
        </w:rPr>
        <w:t>进行信息</w:t>
      </w:r>
      <w:r>
        <w:t>。</w:t>
      </w:r>
      <w:r>
        <w:rPr>
          <w:rFonts w:hint="eastAsia"/>
        </w:rPr>
        <w:t>非必要，请务必填写正确信息，尽量不要给审核部发邮件更改信息！！！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审核材料清单：</w:t>
      </w:r>
    </w:p>
    <w:p>
      <w:r>
        <w:rPr>
          <w:rFonts w:hint="eastAsia"/>
        </w:rPr>
        <w:t>1）</w:t>
      </w:r>
      <w:r>
        <w:t xml:space="preserve">在线注册证明（注册后请打印出该证明，本人签字并贴上半年内的 2 寸证件照） </w:t>
      </w:r>
    </w:p>
    <w:p>
      <w:pPr>
        <w:rPr>
          <w:rFonts w:hint="eastAsia" w:eastAsiaTheme="minorEastAsia"/>
          <w:lang w:val="en-US" w:eastAsia="zh-Hans"/>
        </w:rPr>
      </w:pPr>
      <w:r>
        <w:rPr>
          <w:rFonts w:hint="eastAsia"/>
        </w:rPr>
        <w:t>2）</w:t>
      </w:r>
      <w:r>
        <w:t>由德国高校教师填写的笔录表格（由我方准备无需学生准备）</w:t>
      </w:r>
    </w:p>
    <w:p>
      <w:r>
        <w:rPr>
          <w:rFonts w:hint="eastAsia"/>
        </w:rPr>
        <w:t>3）</w:t>
      </w:r>
      <w:r>
        <w:t>申请人身份证复印件（如有护照，也需提供护照复印件</w:t>
      </w:r>
      <w:r>
        <w:rPr>
          <w:rFonts w:hint="eastAsia"/>
        </w:rPr>
        <w:t>，如果审核时暂时没有护照可不提供，并不要在审核表上填写护照号。</w:t>
      </w:r>
      <w:r>
        <w:t xml:space="preserve">） </w:t>
      </w:r>
    </w:p>
    <w:p>
      <w:r>
        <w:rPr>
          <w:rFonts w:hint="eastAsia"/>
        </w:rPr>
        <w:t>4）</w:t>
      </w:r>
      <w:r>
        <w:t>小学毕业证书的</w:t>
      </w:r>
      <w:r>
        <w:rPr>
          <w:rFonts w:hint="eastAsia"/>
        </w:rPr>
        <w:t>清晰并整洁</w:t>
      </w:r>
      <w:r>
        <w:t xml:space="preserve">复印件（无需公证） </w:t>
      </w:r>
    </w:p>
    <w:p>
      <w:r>
        <w:rPr>
          <w:rFonts w:hint="eastAsia"/>
        </w:rPr>
        <w:t>5）</w:t>
      </w:r>
      <w:r>
        <w:t>初中毕业证书的</w:t>
      </w:r>
      <w:r>
        <w:rPr>
          <w:rFonts w:hint="eastAsia"/>
        </w:rPr>
        <w:t>清晰并整洁</w:t>
      </w:r>
      <w:r>
        <w:t xml:space="preserve">复印件（无需公证） </w:t>
      </w:r>
    </w:p>
    <w:p>
      <w:r>
        <w:rPr>
          <w:rFonts w:hint="eastAsia"/>
        </w:rPr>
        <w:t>6）</w:t>
      </w:r>
      <w:r>
        <w:t>高中毕业证书的</w:t>
      </w:r>
      <w:r>
        <w:rPr>
          <w:rFonts w:hint="eastAsia"/>
        </w:rPr>
        <w:t>清晰并整洁</w:t>
      </w:r>
      <w:r>
        <w:t xml:space="preserve">复印件（无需公证） </w:t>
      </w:r>
    </w:p>
    <w:p>
      <w:r>
        <w:rPr>
          <w:rFonts w:hint="eastAsia"/>
        </w:rPr>
        <w:t>7）</w:t>
      </w:r>
      <w:r>
        <w:t>录取花名册(需要公证或提供学校出具的</w:t>
      </w:r>
      <w:bookmarkStart w:id="0" w:name="_Hlk69999280"/>
      <w:r>
        <w:rPr>
          <w:rFonts w:hint="eastAsia"/>
        </w:rPr>
        <w:t>中英或者中德</w:t>
      </w:r>
      <w:bookmarkEnd w:id="0"/>
      <w:r>
        <w:t xml:space="preserve">密封信件) </w:t>
      </w:r>
    </w:p>
    <w:p>
      <w:r>
        <w:rPr>
          <w:rFonts w:hint="eastAsia"/>
        </w:rPr>
        <w:t>8）大学在读证明</w:t>
      </w:r>
      <w:r>
        <w:t>(需要公证或提供学校出具的</w:t>
      </w:r>
      <w:r>
        <w:rPr>
          <w:rFonts w:hint="eastAsia"/>
        </w:rPr>
        <w:t>中英或者中德</w:t>
      </w:r>
      <w:r>
        <w:t>密封信件)</w:t>
      </w:r>
    </w:p>
    <w:p>
      <w:r>
        <w:rPr>
          <w:rFonts w:hint="eastAsia"/>
        </w:rPr>
        <w:t>9）</w:t>
      </w:r>
      <w:r>
        <w:t>成绩单(需要公证或提供学校出具</w:t>
      </w:r>
      <w:r>
        <w:rPr>
          <w:rFonts w:hint="eastAsia"/>
        </w:rPr>
        <w:t>中英或者中德</w:t>
      </w:r>
      <w:r>
        <w:t>的密封信件)</w:t>
      </w:r>
      <w:r>
        <w:rPr>
          <w:rFonts w:hint="eastAsia"/>
        </w:rPr>
        <w:t>，</w:t>
      </w:r>
      <w:r>
        <w:t>成绩单</w:t>
      </w:r>
      <w:r>
        <w:rPr>
          <w:rFonts w:hint="eastAsia"/>
        </w:rPr>
        <w:t>上成绩不能有不及格的成绩</w:t>
      </w:r>
      <w:r>
        <w:t>。</w:t>
      </w:r>
      <w:r>
        <w:rPr>
          <w:rFonts w:hint="eastAsia"/>
        </w:rPr>
        <w:t>成绩单上的科目和分数必须和教务系统上的保持一致！！！包括补考重修等。</w:t>
      </w:r>
    </w:p>
    <w:p>
      <w:r>
        <w:rPr>
          <w:rFonts w:hint="eastAsia"/>
        </w:rPr>
        <w:t>10）</w:t>
      </w:r>
      <w:r>
        <w:t>教育部学籍在线验证报告（中文版）</w:t>
      </w:r>
    </w:p>
    <w:p>
      <w:pPr>
        <w:pStyle w:val="9"/>
        <w:ind w:left="360" w:firstLine="0" w:firstLineChars="0"/>
      </w:pPr>
      <w:r>
        <w:fldChar w:fldCharType="begin"/>
      </w:r>
      <w:r>
        <w:instrText xml:space="preserve"> HYPERLINK "https://account.chsi.com.cn/passport/login?service=http%3A%2F%2Fmy.chsi.com.cn%2Farchive%2Fj_spring_cas_security_check" </w:instrText>
      </w:r>
      <w:r>
        <w:fldChar w:fldCharType="separate"/>
      </w:r>
      <w:r>
        <w:rPr>
          <w:rStyle w:val="6"/>
        </w:rPr>
        <w:t>https://account.chsi.com.cn/passport/login?service=http%3A%2F%2Fmy.chsi.com.cn%2Farchive%2Fj_spring_cas_security_check</w:t>
      </w:r>
      <w:r>
        <w:rPr>
          <w:rStyle w:val="6"/>
        </w:rPr>
        <w:fldChar w:fldCharType="end"/>
      </w:r>
    </w:p>
    <w:p>
      <w:pPr>
        <w:pStyle w:val="9"/>
        <w:ind w:left="360" w:firstLine="0" w:firstLineChars="0"/>
      </w:pPr>
      <w:r>
        <w:rPr>
          <w:rFonts w:hint="eastAsia"/>
        </w:rPr>
        <w:t>请选择6个月以上的期限，尽量长一些，以免过期。</w:t>
      </w:r>
    </w:p>
    <w:p>
      <w:r>
        <w:rPr>
          <w:rFonts w:hint="eastAsia"/>
        </w:rPr>
        <w:t>11）成绩单截图PDF版本（文件名：团组号+名字），成绩单截图请和成绩单公证件保持一致。</w:t>
      </w:r>
    </w:p>
    <w:p/>
    <w:p>
      <w:r>
        <w:rPr>
          <w:rFonts w:hint="eastAsia"/>
        </w:rPr>
        <w:t>注意：</w:t>
      </w:r>
    </w:p>
    <w:p>
      <w:r>
        <w:rPr>
          <w:rFonts w:hint="eastAsia"/>
        </w:rPr>
        <w:t>-</w:t>
      </w:r>
      <w:r>
        <w:t>大学</w:t>
      </w:r>
      <w:r>
        <w:rPr>
          <w:rFonts w:hint="eastAsia"/>
        </w:rPr>
        <w:t>的所有材料证明必须</w:t>
      </w:r>
      <w:r>
        <w:t>教务处/档案室/学籍管理办公室等校级部门盖章，只有系级盖章无效。</w:t>
      </w:r>
    </w:p>
    <w:p>
      <w:r>
        <w:t>- 大学成绩单必须包括大学期间所学全部课程的成绩，</w:t>
      </w:r>
      <w:r>
        <w:rPr>
          <w:highlight w:val="yellow"/>
        </w:rPr>
        <w:t>需要分学期开具</w:t>
      </w:r>
      <w:r>
        <w:t>，并由教务处/档 案室/学籍管理办公室等校级部门盖章，只有系级盖章无效。</w:t>
      </w:r>
      <w:r>
        <w:rPr>
          <w:rFonts w:hint="eastAsia"/>
        </w:rPr>
        <w:t>成绩单上所有成绩必须及格。</w:t>
      </w:r>
      <w:r>
        <w:t xml:space="preserve"> </w:t>
      </w:r>
    </w:p>
    <w:p>
      <w:r>
        <w:rPr>
          <w:rFonts w:hint="eastAsia"/>
        </w:rPr>
        <w:t>-</w:t>
      </w:r>
      <w:r>
        <w:t xml:space="preserve"> 审核部可以要求申请人提供其他材料。</w:t>
      </w:r>
    </w:p>
    <w:p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所有公证件上的材料复印件，必须清晰完整。</w:t>
      </w:r>
    </w:p>
    <w:p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如大学前，有复读（休学），请出示证明，明确时间段，无须做公证。如大学期间有休学留级，请做休学或者留级证明德语公证件，并说明休学留级原因。</w:t>
      </w:r>
    </w:p>
    <w:p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成绩单公证件和成绩单截图请</w:t>
      </w:r>
      <w:r>
        <w:rPr>
          <w:rFonts w:hint="eastAsia"/>
          <w:highlight w:val="yellow"/>
        </w:rPr>
        <w:t>保持一致</w:t>
      </w:r>
      <w:r>
        <w:rPr>
          <w:rFonts w:hint="eastAsia"/>
        </w:rPr>
        <w:t>，并和教务系统</w:t>
      </w:r>
      <w:r>
        <w:rPr>
          <w:rFonts w:hint="eastAsia"/>
          <w:highlight w:val="yellow"/>
        </w:rPr>
        <w:t>保持一致</w:t>
      </w:r>
      <w:r>
        <w:rPr>
          <w:rFonts w:hint="eastAsia"/>
        </w:rPr>
        <w:t>。如出现不一样，审核部会认为成绩单做假，一旦被认定作假，学生将无法留学德国，请一定要注意！！！</w:t>
      </w:r>
    </w:p>
    <w:p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审核材料公证件仅需要一份。所有复印件和签字页，请准备3份。</w:t>
      </w:r>
    </w:p>
    <w:p>
      <w:pPr>
        <w:pStyle w:val="9"/>
        <w:ind w:left="36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CC2A3A"/>
    <w:multiLevelType w:val="multilevel"/>
    <w:tmpl w:val="3FCC2A3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6D"/>
    <w:rsid w:val="0009258D"/>
    <w:rsid w:val="002E5C41"/>
    <w:rsid w:val="005E03DF"/>
    <w:rsid w:val="00681296"/>
    <w:rsid w:val="00746EDD"/>
    <w:rsid w:val="007F00EE"/>
    <w:rsid w:val="008213AB"/>
    <w:rsid w:val="0093712D"/>
    <w:rsid w:val="00EC3A6D"/>
    <w:rsid w:val="00EF4C2D"/>
    <w:rsid w:val="7F93F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1340</Characters>
  <Lines>11</Lines>
  <Paragraphs>3</Paragraphs>
  <TotalTime>51</TotalTime>
  <ScaleCrop>false</ScaleCrop>
  <LinksUpToDate>false</LinksUpToDate>
  <CharactersWithSpaces>1572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2021-04-22T15:56:00Z</dcterms:created>
  <dc:creator>zeng Fanjin</dc:creator>
  <cp:lastModifiedBy>毳毳</cp:lastModifiedBy>
  <dcterms:modified xsi:type="dcterms:W3CDTF">2023-01-04T11:17:55Z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55E9BF51F83C8727E3EFB4630CA4F00E</vt:lpwstr>
  </property>
</Properties>
</file>