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B02" w:rsidRDefault="002C7755">
      <w:pPr>
        <w:spacing w:line="360" w:lineRule="auto"/>
        <w:ind w:firstLineChars="49" w:firstLine="148"/>
        <w:jc w:val="center"/>
        <w:rPr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  <w:shd w:val="clear" w:color="auto" w:fill="FFFFFF"/>
        </w:rPr>
        <w:t>关于</w:t>
      </w:r>
      <w:r>
        <w:rPr>
          <w:rFonts w:ascii="Times New Roman" w:hAnsi="Times New Roman"/>
          <w:b/>
          <w:sz w:val="30"/>
          <w:szCs w:val="30"/>
        </w:rPr>
        <w:t>201</w:t>
      </w:r>
      <w:r w:rsidR="00C81188">
        <w:rPr>
          <w:rFonts w:ascii="Times New Roman" w:hAnsi="Times New Roman" w:hint="eastAsia"/>
          <w:b/>
          <w:sz w:val="30"/>
          <w:szCs w:val="30"/>
        </w:rPr>
        <w:t>7</w:t>
      </w:r>
      <w:r>
        <w:rPr>
          <w:rFonts w:ascii="Times New Roman" w:hAnsi="Times New Roman"/>
          <w:b/>
          <w:sz w:val="30"/>
          <w:szCs w:val="30"/>
        </w:rPr>
        <w:t>/201</w:t>
      </w:r>
      <w:r w:rsidR="00C81188">
        <w:rPr>
          <w:rFonts w:ascii="Times New Roman" w:hAnsi="Times New Roman" w:hint="eastAsia"/>
          <w:b/>
          <w:sz w:val="30"/>
          <w:szCs w:val="30"/>
        </w:rPr>
        <w:t>8</w:t>
      </w:r>
      <w:r>
        <w:rPr>
          <w:rFonts w:hint="eastAsia"/>
          <w:b/>
          <w:sz w:val="30"/>
          <w:szCs w:val="30"/>
        </w:rPr>
        <w:t>学年第</w:t>
      </w:r>
      <w:r w:rsidR="00C81188">
        <w:rPr>
          <w:rFonts w:hint="eastAsia"/>
          <w:b/>
          <w:sz w:val="30"/>
          <w:szCs w:val="30"/>
        </w:rPr>
        <w:t>一</w:t>
      </w:r>
      <w:r>
        <w:rPr>
          <w:rFonts w:hint="eastAsia"/>
          <w:b/>
          <w:sz w:val="30"/>
          <w:szCs w:val="30"/>
        </w:rPr>
        <w:t>学期</w:t>
      </w:r>
      <w:r w:rsidR="00DE3D71">
        <w:rPr>
          <w:rFonts w:hint="eastAsia"/>
          <w:b/>
          <w:sz w:val="30"/>
          <w:szCs w:val="30"/>
        </w:rPr>
        <w:t>2016</w:t>
      </w:r>
      <w:r w:rsidR="00DE3D71">
        <w:rPr>
          <w:rFonts w:hint="eastAsia"/>
          <w:b/>
          <w:sz w:val="30"/>
          <w:szCs w:val="30"/>
        </w:rPr>
        <w:t>级</w:t>
      </w:r>
      <w:r>
        <w:rPr>
          <w:rFonts w:ascii="宋体" w:hAnsi="宋体" w:hint="eastAsia"/>
          <w:b/>
          <w:sz w:val="30"/>
          <w:szCs w:val="30"/>
          <w:shd w:val="clear" w:color="auto" w:fill="FFFFFF"/>
        </w:rPr>
        <w:t>必修课选课工作的通知</w:t>
      </w:r>
    </w:p>
    <w:p w:rsidR="00F03B02" w:rsidRDefault="002C7755">
      <w:pPr>
        <w:spacing w:line="360" w:lineRule="auto"/>
        <w:rPr>
          <w:rFonts w:ascii="宋体"/>
          <w:color w:val="000000"/>
          <w:sz w:val="24"/>
          <w:szCs w:val="24"/>
          <w:shd w:val="clear" w:color="auto" w:fill="FFFFFF"/>
        </w:rPr>
      </w:pPr>
      <w:r>
        <w:rPr>
          <w:rFonts w:ascii="宋体" w:hAnsi="宋体" w:hint="eastAsia"/>
          <w:color w:val="000000"/>
          <w:sz w:val="24"/>
          <w:szCs w:val="24"/>
          <w:shd w:val="clear" w:color="auto" w:fill="FFFFFF"/>
        </w:rPr>
        <w:t>各相关单位：</w:t>
      </w:r>
    </w:p>
    <w:p w:rsidR="00F03B02" w:rsidRPr="00691728" w:rsidRDefault="002C7755">
      <w:pPr>
        <w:pStyle w:val="1"/>
        <w:spacing w:line="360" w:lineRule="auto"/>
        <w:ind w:firstLineChars="0"/>
        <w:rPr>
          <w:rFonts w:ascii="宋体" w:hAnsi="宋体"/>
          <w:sz w:val="24"/>
          <w:szCs w:val="24"/>
          <w:shd w:val="clear" w:color="auto" w:fill="FFFFFF"/>
        </w:rPr>
      </w:pPr>
      <w:r w:rsidRPr="00691728">
        <w:rPr>
          <w:rFonts w:ascii="宋体" w:hAnsi="宋体" w:hint="eastAsia"/>
          <w:sz w:val="24"/>
          <w:szCs w:val="24"/>
          <w:shd w:val="clear" w:color="auto" w:fill="FFFFFF"/>
        </w:rPr>
        <w:t>根据《齐鲁工业大学本科生学分制改革实施方案》，经研究，</w:t>
      </w:r>
      <w:r w:rsidR="00831059" w:rsidRPr="00F60EED">
        <w:rPr>
          <w:rFonts w:ascii="宋体" w:hAnsi="宋体" w:hint="eastAsia"/>
          <w:color w:val="FF0000"/>
          <w:sz w:val="24"/>
          <w:szCs w:val="24"/>
          <w:shd w:val="clear" w:color="auto" w:fill="FFFFFF"/>
        </w:rPr>
        <w:t xml:space="preserve"> </w:t>
      </w:r>
      <w:r w:rsidRPr="00F60EED">
        <w:rPr>
          <w:rFonts w:ascii="宋体" w:hAnsi="宋体" w:hint="eastAsia"/>
          <w:color w:val="FF0000"/>
          <w:sz w:val="24"/>
          <w:szCs w:val="24"/>
          <w:shd w:val="clear" w:color="auto" w:fill="FFFFFF"/>
        </w:rPr>
        <w:t>2016</w:t>
      </w:r>
      <w:r w:rsidRPr="00691728">
        <w:rPr>
          <w:rFonts w:ascii="宋体" w:hAnsi="宋体" w:hint="eastAsia"/>
          <w:sz w:val="24"/>
          <w:szCs w:val="24"/>
          <w:shd w:val="clear" w:color="auto" w:fill="FFFFFF"/>
        </w:rPr>
        <w:t>级进行部分必修课的选</w:t>
      </w:r>
      <w:bookmarkStart w:id="0" w:name="_GoBack"/>
      <w:bookmarkEnd w:id="0"/>
      <w:r w:rsidRPr="00691728">
        <w:rPr>
          <w:rFonts w:ascii="宋体" w:hAnsi="宋体" w:hint="eastAsia"/>
          <w:sz w:val="24"/>
          <w:szCs w:val="24"/>
          <w:shd w:val="clear" w:color="auto" w:fill="FFFFFF"/>
        </w:rPr>
        <w:t>课，现将有关事项通知（说明）如下。</w:t>
      </w:r>
    </w:p>
    <w:p w:rsidR="00F03B02" w:rsidRPr="00691728" w:rsidRDefault="002C7755">
      <w:pPr>
        <w:pStyle w:val="1"/>
        <w:numPr>
          <w:ilvl w:val="0"/>
          <w:numId w:val="1"/>
        </w:numPr>
        <w:spacing w:line="360" w:lineRule="auto"/>
        <w:ind w:firstLineChars="0"/>
        <w:rPr>
          <w:rFonts w:ascii="宋体"/>
          <w:sz w:val="24"/>
          <w:szCs w:val="24"/>
          <w:shd w:val="clear" w:color="auto" w:fill="FFFFFF"/>
        </w:rPr>
      </w:pPr>
      <w:r w:rsidRPr="00691728">
        <w:rPr>
          <w:rFonts w:ascii="宋体" w:hAnsi="宋体" w:hint="eastAsia"/>
          <w:sz w:val="24"/>
          <w:szCs w:val="24"/>
          <w:shd w:val="clear" w:color="auto" w:fill="FFFFFF"/>
        </w:rPr>
        <w:t>选课课程及课号</w:t>
      </w:r>
    </w:p>
    <w:p w:rsidR="00F03B02" w:rsidRPr="00F60EED" w:rsidRDefault="001E0BEB">
      <w:pPr>
        <w:pStyle w:val="1"/>
        <w:spacing w:line="360" w:lineRule="auto"/>
        <w:ind w:firstLineChars="0"/>
        <w:rPr>
          <w:rFonts w:ascii="宋体" w:hAnsi="宋体"/>
          <w:color w:val="FF0000"/>
          <w:sz w:val="24"/>
          <w:szCs w:val="24"/>
          <w:shd w:val="clear" w:color="auto" w:fill="FFFFFF"/>
        </w:rPr>
      </w:pPr>
      <w:r w:rsidRPr="001E0BEB">
        <w:rPr>
          <w:rFonts w:ascii="宋体" w:hAnsi="宋体" w:hint="eastAsia"/>
          <w:sz w:val="24"/>
          <w:szCs w:val="24"/>
          <w:shd w:val="clear" w:color="auto" w:fill="FFFFFF"/>
        </w:rPr>
        <w:t>大学物理Ⅰ（下）</w:t>
      </w:r>
      <w:r w:rsidR="00DE3D71">
        <w:rPr>
          <w:rFonts w:ascii="宋体" w:hAnsi="宋体" w:hint="eastAsia"/>
          <w:sz w:val="24"/>
          <w:szCs w:val="24"/>
          <w:shd w:val="clear" w:color="auto" w:fill="FFFFFF"/>
        </w:rPr>
        <w:t>(</w:t>
      </w:r>
      <w:r w:rsidRPr="001E0BEB">
        <w:rPr>
          <w:rFonts w:ascii="宋体" w:hAnsi="宋体"/>
          <w:sz w:val="24"/>
          <w:szCs w:val="24"/>
          <w:shd w:val="clear" w:color="auto" w:fill="FFFFFF"/>
        </w:rPr>
        <w:t>B113202</w:t>
      </w:r>
      <w:r w:rsidR="00DE3D71">
        <w:rPr>
          <w:rFonts w:ascii="宋体" w:hAnsi="宋体" w:hint="eastAsia"/>
          <w:sz w:val="24"/>
          <w:szCs w:val="24"/>
          <w:shd w:val="clear" w:color="auto" w:fill="FFFFFF"/>
        </w:rPr>
        <w:t>)</w:t>
      </w:r>
      <w:r w:rsidR="00C81188">
        <w:rPr>
          <w:rFonts w:ascii="宋体" w:hAnsi="宋体" w:hint="eastAsia"/>
          <w:sz w:val="24"/>
          <w:szCs w:val="24"/>
          <w:shd w:val="clear" w:color="auto" w:fill="FFFFFF"/>
        </w:rPr>
        <w:t>、</w:t>
      </w:r>
      <w:r w:rsidRPr="001E0BEB">
        <w:rPr>
          <w:rFonts w:ascii="宋体" w:hAnsi="宋体" w:hint="eastAsia"/>
          <w:sz w:val="24"/>
          <w:szCs w:val="24"/>
          <w:shd w:val="clear" w:color="auto" w:fill="FFFFFF"/>
        </w:rPr>
        <w:t>大学物理Ⅱ</w:t>
      </w:r>
      <w:r w:rsidR="00DE3D71">
        <w:rPr>
          <w:rFonts w:ascii="宋体" w:hAnsi="宋体" w:hint="eastAsia"/>
          <w:sz w:val="24"/>
          <w:szCs w:val="24"/>
          <w:shd w:val="clear" w:color="auto" w:fill="FFFFFF"/>
        </w:rPr>
        <w:t>(</w:t>
      </w:r>
      <w:r w:rsidRPr="001E0BEB">
        <w:rPr>
          <w:rFonts w:ascii="宋体" w:hAnsi="宋体"/>
          <w:sz w:val="24"/>
          <w:szCs w:val="24"/>
          <w:shd w:val="clear" w:color="auto" w:fill="FFFFFF"/>
        </w:rPr>
        <w:t>B113203</w:t>
      </w:r>
      <w:r w:rsidR="00DE3D71">
        <w:rPr>
          <w:rFonts w:ascii="宋体" w:hAnsi="宋体" w:hint="eastAsia"/>
          <w:sz w:val="24"/>
          <w:szCs w:val="24"/>
          <w:shd w:val="clear" w:color="auto" w:fill="FFFFFF"/>
        </w:rPr>
        <w:t>)、</w:t>
      </w:r>
      <w:r w:rsidRPr="001E0BEB">
        <w:rPr>
          <w:rFonts w:ascii="宋体" w:hAnsi="宋体" w:hint="eastAsia"/>
          <w:sz w:val="24"/>
          <w:szCs w:val="24"/>
          <w:shd w:val="clear" w:color="auto" w:fill="FFFFFF"/>
        </w:rPr>
        <w:t>物理化学Ⅱ</w:t>
      </w:r>
      <w:r w:rsidR="002C7755" w:rsidRPr="001E0BEB">
        <w:rPr>
          <w:rFonts w:ascii="宋体" w:hAnsi="宋体" w:hint="eastAsia"/>
          <w:sz w:val="24"/>
          <w:szCs w:val="24"/>
          <w:shd w:val="clear" w:color="auto" w:fill="FFFFFF"/>
        </w:rPr>
        <w:t>（</w:t>
      </w:r>
      <w:r w:rsidRPr="001E0BEB">
        <w:rPr>
          <w:rFonts w:ascii="宋体" w:hAnsi="宋体"/>
          <w:sz w:val="24"/>
          <w:szCs w:val="24"/>
          <w:shd w:val="clear" w:color="auto" w:fill="FFFFFF"/>
        </w:rPr>
        <w:t>B043014</w:t>
      </w:r>
      <w:r w:rsidR="002C7755" w:rsidRPr="001E0BEB">
        <w:rPr>
          <w:rFonts w:ascii="宋体" w:hAnsi="宋体" w:hint="eastAsia"/>
          <w:sz w:val="24"/>
          <w:szCs w:val="24"/>
          <w:shd w:val="clear" w:color="auto" w:fill="FFFFFF"/>
        </w:rPr>
        <w:t>）</w:t>
      </w:r>
    </w:p>
    <w:p w:rsidR="00F03B02" w:rsidRPr="00691728" w:rsidRDefault="002C7755">
      <w:pPr>
        <w:spacing w:line="360" w:lineRule="auto"/>
        <w:rPr>
          <w:rFonts w:ascii="宋体"/>
          <w:sz w:val="24"/>
          <w:szCs w:val="24"/>
          <w:shd w:val="clear" w:color="auto" w:fill="FFFFFF"/>
        </w:rPr>
      </w:pPr>
      <w:r w:rsidRPr="00691728">
        <w:rPr>
          <w:rFonts w:ascii="宋体" w:hAnsi="宋体" w:hint="eastAsia"/>
          <w:sz w:val="24"/>
          <w:szCs w:val="24"/>
          <w:shd w:val="clear" w:color="auto" w:fill="FFFFFF"/>
        </w:rPr>
        <w:t>二、选课对象</w:t>
      </w:r>
    </w:p>
    <w:p w:rsidR="00F03B02" w:rsidRPr="00691728" w:rsidRDefault="002C7755">
      <w:pPr>
        <w:spacing w:line="360" w:lineRule="auto"/>
        <w:ind w:firstLineChars="100" w:firstLine="240"/>
        <w:rPr>
          <w:rFonts w:ascii="宋体"/>
          <w:sz w:val="24"/>
          <w:szCs w:val="24"/>
        </w:rPr>
      </w:pPr>
      <w:r w:rsidRPr="00691728">
        <w:rPr>
          <w:rFonts w:ascii="宋体" w:hAnsi="宋体" w:hint="eastAsia"/>
          <w:sz w:val="24"/>
          <w:szCs w:val="24"/>
        </w:rPr>
        <w:t>各年级开设以上课程的专业（见附件2）</w:t>
      </w:r>
    </w:p>
    <w:p w:rsidR="00F03B02" w:rsidRPr="00691728" w:rsidRDefault="002C7755">
      <w:pPr>
        <w:widowControl/>
        <w:shd w:val="clear" w:color="auto" w:fill="FFFFFF"/>
        <w:spacing w:line="360" w:lineRule="auto"/>
        <w:jc w:val="left"/>
        <w:rPr>
          <w:rFonts w:ascii="宋体" w:cs="Arial"/>
          <w:kern w:val="0"/>
          <w:sz w:val="24"/>
          <w:szCs w:val="24"/>
        </w:rPr>
      </w:pPr>
      <w:r w:rsidRPr="00691728">
        <w:rPr>
          <w:rFonts w:ascii="宋体" w:hAnsi="宋体" w:cs="Arial" w:hint="eastAsia"/>
          <w:kern w:val="0"/>
          <w:sz w:val="24"/>
          <w:szCs w:val="24"/>
        </w:rPr>
        <w:t>三、选课要求</w:t>
      </w:r>
      <w:r w:rsidRPr="00691728">
        <w:rPr>
          <w:rFonts w:ascii="宋体" w:cs="Arial"/>
          <w:kern w:val="0"/>
          <w:sz w:val="24"/>
          <w:szCs w:val="24"/>
        </w:rPr>
        <w:t> </w:t>
      </w:r>
    </w:p>
    <w:p w:rsidR="00F03B02" w:rsidRPr="00691728" w:rsidRDefault="002C7755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="宋体" w:cs="Arial"/>
          <w:kern w:val="0"/>
          <w:sz w:val="24"/>
          <w:szCs w:val="24"/>
        </w:rPr>
      </w:pPr>
      <w:r w:rsidRPr="00691728">
        <w:rPr>
          <w:rFonts w:ascii="宋体" w:hAnsi="宋体" w:cs="Arial" w:hint="eastAsia"/>
          <w:kern w:val="0"/>
          <w:sz w:val="24"/>
          <w:szCs w:val="24"/>
        </w:rPr>
        <w:t>学生凭学号、</w:t>
      </w:r>
      <w:r w:rsidRPr="00243804">
        <w:rPr>
          <w:rFonts w:ascii="宋体" w:hAnsi="宋体" w:cs="Arial" w:hint="eastAsia"/>
          <w:color w:val="FF0000"/>
          <w:kern w:val="0"/>
          <w:sz w:val="24"/>
          <w:szCs w:val="24"/>
        </w:rPr>
        <w:t>密码登录正方教学管理系统选课，</w:t>
      </w:r>
      <w:r w:rsidRPr="00691728">
        <w:rPr>
          <w:rFonts w:ascii="宋体" w:hAnsi="宋体" w:cs="Arial" w:hint="eastAsia"/>
          <w:kern w:val="0"/>
          <w:sz w:val="24"/>
          <w:szCs w:val="24"/>
        </w:rPr>
        <w:t>以上课程均为必修课，学生必须认真对待，务必选课成功。此次选课每门课程限选一个任课教师的一个教学班。</w:t>
      </w:r>
      <w:r w:rsidRPr="00691728">
        <w:rPr>
          <w:rFonts w:ascii="宋体" w:hAnsi="宋体" w:hint="eastAsia"/>
          <w:sz w:val="24"/>
          <w:szCs w:val="24"/>
        </w:rPr>
        <w:t>每位教师每一教学班都设有容量。</w:t>
      </w:r>
    </w:p>
    <w:p w:rsidR="00F03B02" w:rsidRPr="00691728" w:rsidRDefault="002C7755">
      <w:pPr>
        <w:widowControl/>
        <w:shd w:val="clear" w:color="auto" w:fill="FFFFFF"/>
        <w:spacing w:line="360" w:lineRule="auto"/>
        <w:jc w:val="left"/>
        <w:rPr>
          <w:rFonts w:ascii="宋体" w:cs="Arial"/>
          <w:kern w:val="0"/>
          <w:sz w:val="24"/>
          <w:szCs w:val="24"/>
        </w:rPr>
      </w:pPr>
      <w:r w:rsidRPr="00691728">
        <w:rPr>
          <w:rFonts w:ascii="宋体" w:hAnsi="宋体" w:cs="Arial" w:hint="eastAsia"/>
          <w:kern w:val="0"/>
          <w:sz w:val="24"/>
          <w:szCs w:val="24"/>
        </w:rPr>
        <w:t>四、选课流程</w:t>
      </w:r>
    </w:p>
    <w:p w:rsidR="00F03B02" w:rsidRPr="00691728" w:rsidRDefault="002C7755">
      <w:pPr>
        <w:spacing w:line="360" w:lineRule="auto"/>
        <w:ind w:firstLineChars="200" w:firstLine="480"/>
        <w:rPr>
          <w:rFonts w:ascii="宋体"/>
          <w:sz w:val="24"/>
          <w:szCs w:val="24"/>
        </w:rPr>
      </w:pPr>
      <w:r w:rsidRPr="00691728">
        <w:rPr>
          <w:rFonts w:ascii="宋体" w:hAnsi="宋体"/>
          <w:sz w:val="24"/>
          <w:szCs w:val="24"/>
        </w:rPr>
        <w:t xml:space="preserve"> </w:t>
      </w:r>
      <w:r w:rsidRPr="00691728">
        <w:rPr>
          <w:rFonts w:ascii="宋体" w:hAnsi="宋体" w:hint="eastAsia"/>
          <w:sz w:val="24"/>
          <w:szCs w:val="24"/>
        </w:rPr>
        <w:t>此次选课分为两个阶段，第一阶段为预选，学校将选课通知和任课教师简介（见附件2）在学校网站予以公布，学生在系统内进行预选课程。本阶段选课时间段分为两轮次，第一轮次为初选，学生可选可退。第二轮次为改选，在初选选课人数不足</w:t>
      </w:r>
      <w:r w:rsidRPr="00691728">
        <w:rPr>
          <w:rFonts w:ascii="宋体" w:hAnsi="宋体"/>
          <w:b/>
          <w:sz w:val="24"/>
          <w:szCs w:val="24"/>
        </w:rPr>
        <w:t>40</w:t>
      </w:r>
      <w:r w:rsidRPr="00691728">
        <w:rPr>
          <w:rFonts w:ascii="宋体" w:hAnsi="宋体" w:hint="eastAsia"/>
          <w:sz w:val="24"/>
          <w:szCs w:val="24"/>
        </w:rPr>
        <w:t>人时，将停开该教学班，并再次组织该教学班的同学进行改选，在改选时间段，务必请同学们上网查看自己是否需要改选，学生只可选，不可退。预选阶段结束后，开课学期前三周根据预选名单开课，为试听阶段，学生根据预选报名情况前往听课，期间可根据个人意愿试听其它开课教师的课程。第二阶段为正选阶段，开课第三周选课系统重新放开，学生可调整改选任课教师，选课方式同预选阶段一致。正选结束后，系统锁定选课结果。</w:t>
      </w:r>
    </w:p>
    <w:p w:rsidR="00F03B02" w:rsidRPr="00691728" w:rsidRDefault="002C7755">
      <w:pPr>
        <w:spacing w:line="360" w:lineRule="auto"/>
        <w:rPr>
          <w:rFonts w:ascii="宋体"/>
          <w:sz w:val="24"/>
          <w:szCs w:val="24"/>
        </w:rPr>
      </w:pPr>
      <w:r w:rsidRPr="00691728">
        <w:rPr>
          <w:rFonts w:ascii="宋体" w:hAnsi="宋体" w:hint="eastAsia"/>
          <w:sz w:val="24"/>
          <w:szCs w:val="24"/>
        </w:rPr>
        <w:t>五、选课时间段：</w:t>
      </w:r>
    </w:p>
    <w:p w:rsidR="001B07B9" w:rsidRPr="003A16DD" w:rsidRDefault="002C7755" w:rsidP="001B07B9">
      <w:pPr>
        <w:spacing w:line="360" w:lineRule="auto"/>
        <w:rPr>
          <w:rFonts w:ascii="宋体" w:hAnsi="宋体"/>
          <w:b/>
          <w:bCs/>
          <w:sz w:val="24"/>
        </w:rPr>
      </w:pPr>
      <w:r w:rsidRPr="00691728">
        <w:rPr>
          <w:rFonts w:ascii="宋体" w:hAnsi="宋体" w:cs="Arial"/>
          <w:kern w:val="0"/>
          <w:sz w:val="24"/>
          <w:szCs w:val="24"/>
        </w:rPr>
        <w:t>(</w:t>
      </w:r>
      <w:proofErr w:type="gramStart"/>
      <w:r w:rsidRPr="00691728">
        <w:rPr>
          <w:rFonts w:ascii="宋体" w:hAnsi="宋体" w:cs="Arial" w:hint="eastAsia"/>
          <w:kern w:val="0"/>
          <w:sz w:val="24"/>
          <w:szCs w:val="24"/>
        </w:rPr>
        <w:t>一</w:t>
      </w:r>
      <w:proofErr w:type="gramEnd"/>
      <w:r w:rsidRPr="00691728">
        <w:rPr>
          <w:rFonts w:ascii="宋体" w:hAnsi="宋体" w:cs="Arial"/>
          <w:kern w:val="0"/>
          <w:sz w:val="24"/>
          <w:szCs w:val="24"/>
        </w:rPr>
        <w:t>)</w:t>
      </w:r>
      <w:r w:rsidRPr="00691728">
        <w:rPr>
          <w:rFonts w:ascii="宋体" w:hAnsi="宋体" w:cs="Arial" w:hint="eastAsia"/>
          <w:kern w:val="0"/>
          <w:sz w:val="24"/>
          <w:szCs w:val="24"/>
        </w:rPr>
        <w:t>预选阶段</w:t>
      </w:r>
      <w:r w:rsidRPr="00691728">
        <w:rPr>
          <w:rFonts w:ascii="宋体" w:hAnsi="宋体" w:cs="Arial" w:hint="eastAsia"/>
          <w:b/>
          <w:bCs/>
          <w:kern w:val="0"/>
          <w:sz w:val="24"/>
          <w:szCs w:val="24"/>
        </w:rPr>
        <w:t>：分两轮次，第一轮次可选可退，第二轮次只能改选不可退选。</w:t>
      </w:r>
      <w:r w:rsidRPr="00691728">
        <w:rPr>
          <w:rFonts w:ascii="宋体" w:cs="Arial"/>
          <w:b/>
          <w:bCs/>
          <w:kern w:val="0"/>
          <w:sz w:val="24"/>
          <w:szCs w:val="24"/>
        </w:rPr>
        <w:br/>
      </w:r>
      <w:r w:rsidRPr="00691728">
        <w:rPr>
          <w:rFonts w:ascii="宋体" w:cs="Arial"/>
          <w:kern w:val="0"/>
          <w:sz w:val="24"/>
          <w:szCs w:val="24"/>
        </w:rPr>
        <w:t>  </w:t>
      </w:r>
      <w:r w:rsidRPr="00691728">
        <w:rPr>
          <w:rFonts w:ascii="宋体" w:cs="Arial"/>
          <w:kern w:val="0"/>
          <w:sz w:val="24"/>
          <w:szCs w:val="24"/>
        </w:rPr>
        <w:t xml:space="preserve">    </w:t>
      </w:r>
      <w:r w:rsidRPr="003A16DD">
        <w:rPr>
          <w:rFonts w:ascii="宋体" w:hAnsi="宋体" w:cs="Arial"/>
          <w:kern w:val="0"/>
          <w:sz w:val="24"/>
          <w:szCs w:val="24"/>
        </w:rPr>
        <w:t xml:space="preserve"> </w:t>
      </w:r>
      <w:r w:rsidRPr="003A16DD">
        <w:rPr>
          <w:rFonts w:ascii="宋体" w:hAnsi="宋体" w:cs="Arial" w:hint="eastAsia"/>
          <w:kern w:val="0"/>
          <w:sz w:val="24"/>
          <w:szCs w:val="24"/>
        </w:rPr>
        <w:t>第一轮次：</w:t>
      </w:r>
      <w:r w:rsidR="001B07B9" w:rsidRPr="003A16DD">
        <w:rPr>
          <w:rFonts w:ascii="宋体" w:hAnsi="宋体" w:cs="Arial"/>
          <w:kern w:val="0"/>
          <w:sz w:val="24"/>
          <w:szCs w:val="24"/>
        </w:rPr>
        <w:t>201</w:t>
      </w:r>
      <w:r w:rsidR="001B07B9" w:rsidRPr="003A16DD">
        <w:rPr>
          <w:rFonts w:ascii="宋体" w:hAnsi="宋体" w:cs="Arial" w:hint="eastAsia"/>
          <w:kern w:val="0"/>
          <w:sz w:val="24"/>
          <w:szCs w:val="24"/>
        </w:rPr>
        <w:t>7年6月2</w:t>
      </w:r>
      <w:r w:rsidR="003A16DD" w:rsidRPr="003A16DD">
        <w:rPr>
          <w:rFonts w:ascii="宋体" w:hAnsi="宋体" w:cs="Arial" w:hint="eastAsia"/>
          <w:kern w:val="0"/>
          <w:sz w:val="24"/>
          <w:szCs w:val="24"/>
        </w:rPr>
        <w:t>8</w:t>
      </w:r>
      <w:r w:rsidR="001B07B9" w:rsidRPr="003A16DD">
        <w:rPr>
          <w:rFonts w:ascii="宋体" w:hAnsi="宋体" w:cs="Arial" w:hint="eastAsia"/>
          <w:kern w:val="0"/>
          <w:sz w:val="24"/>
          <w:szCs w:val="24"/>
        </w:rPr>
        <w:t>日</w:t>
      </w:r>
      <w:r w:rsidR="003A16DD" w:rsidRPr="003A16DD">
        <w:rPr>
          <w:rFonts w:ascii="宋体" w:hAnsi="宋体" w:cs="Arial" w:hint="eastAsia"/>
          <w:kern w:val="0"/>
          <w:sz w:val="24"/>
          <w:szCs w:val="24"/>
        </w:rPr>
        <w:t>10</w:t>
      </w:r>
      <w:r w:rsidR="001B07B9" w:rsidRPr="003A16DD">
        <w:rPr>
          <w:rFonts w:ascii="宋体" w:hAnsi="宋体" w:cs="Arial"/>
          <w:kern w:val="0"/>
          <w:sz w:val="24"/>
          <w:szCs w:val="24"/>
        </w:rPr>
        <w:t>:00</w:t>
      </w:r>
      <w:r w:rsidR="001B07B9" w:rsidRPr="003A16DD">
        <w:rPr>
          <w:rFonts w:ascii="宋体" w:hAnsi="宋体" w:hint="eastAsia"/>
          <w:sz w:val="24"/>
        </w:rPr>
        <w:t>（星期二）</w:t>
      </w:r>
      <w:r w:rsidR="001B07B9" w:rsidRPr="003A16DD">
        <w:rPr>
          <w:rFonts w:ascii="宋体" w:hAnsi="宋体" w:cs="Arial"/>
          <w:kern w:val="0"/>
          <w:sz w:val="24"/>
          <w:szCs w:val="24"/>
        </w:rPr>
        <w:t>-201</w:t>
      </w:r>
      <w:r w:rsidR="001B07B9" w:rsidRPr="003A16DD">
        <w:rPr>
          <w:rFonts w:ascii="宋体" w:hAnsi="宋体" w:cs="Arial" w:hint="eastAsia"/>
          <w:kern w:val="0"/>
          <w:sz w:val="24"/>
          <w:szCs w:val="24"/>
        </w:rPr>
        <w:t>7年6月</w:t>
      </w:r>
      <w:r w:rsidR="003A16DD" w:rsidRPr="003A16DD">
        <w:rPr>
          <w:rFonts w:ascii="宋体" w:hAnsi="宋体" w:cs="Arial" w:hint="eastAsia"/>
          <w:kern w:val="0"/>
          <w:sz w:val="24"/>
          <w:szCs w:val="24"/>
        </w:rPr>
        <w:t>29</w:t>
      </w:r>
      <w:r w:rsidR="001B07B9" w:rsidRPr="003A16DD">
        <w:rPr>
          <w:rFonts w:ascii="宋体" w:hAnsi="宋体" w:cs="Arial" w:hint="eastAsia"/>
          <w:kern w:val="0"/>
          <w:sz w:val="24"/>
          <w:szCs w:val="24"/>
        </w:rPr>
        <w:t>日</w:t>
      </w:r>
      <w:r w:rsidR="003A16DD" w:rsidRPr="003A16DD">
        <w:rPr>
          <w:rFonts w:ascii="宋体" w:hAnsi="宋体" w:cs="Arial" w:hint="eastAsia"/>
          <w:kern w:val="0"/>
          <w:sz w:val="24"/>
          <w:szCs w:val="24"/>
        </w:rPr>
        <w:t>17</w:t>
      </w:r>
      <w:r w:rsidR="001B07B9" w:rsidRPr="003A16DD">
        <w:rPr>
          <w:rFonts w:ascii="宋体" w:hAnsi="宋体" w:cs="Arial"/>
          <w:kern w:val="0"/>
          <w:sz w:val="24"/>
          <w:szCs w:val="24"/>
        </w:rPr>
        <w:t>:00</w:t>
      </w:r>
      <w:r w:rsidR="001B07B9" w:rsidRPr="003A16DD">
        <w:rPr>
          <w:rFonts w:ascii="宋体" w:hAnsi="宋体" w:hint="eastAsia"/>
          <w:sz w:val="24"/>
        </w:rPr>
        <w:t>（星期五）</w:t>
      </w:r>
    </w:p>
    <w:p w:rsidR="001B07B9" w:rsidRPr="003A16DD" w:rsidRDefault="002C7755">
      <w:pPr>
        <w:spacing w:line="360" w:lineRule="auto"/>
        <w:ind w:firstLineChars="100" w:firstLine="240"/>
        <w:rPr>
          <w:rFonts w:ascii="宋体" w:hAnsi="宋体"/>
          <w:sz w:val="24"/>
        </w:rPr>
      </w:pPr>
      <w:r w:rsidRPr="003A16DD">
        <w:rPr>
          <w:rFonts w:ascii="宋体" w:hAnsi="宋体"/>
          <w:sz w:val="24"/>
          <w:szCs w:val="24"/>
        </w:rPr>
        <w:t xml:space="preserve">    </w:t>
      </w:r>
      <w:r w:rsidRPr="003A16DD">
        <w:rPr>
          <w:rFonts w:ascii="宋体" w:hAnsi="宋体" w:hint="eastAsia"/>
          <w:sz w:val="24"/>
          <w:szCs w:val="24"/>
        </w:rPr>
        <w:t>第二轮次：</w:t>
      </w:r>
      <w:r w:rsidR="001B07B9" w:rsidRPr="003A16DD">
        <w:rPr>
          <w:rFonts w:ascii="宋体" w:hAnsi="宋体" w:cs="Arial"/>
          <w:kern w:val="0"/>
          <w:sz w:val="24"/>
          <w:szCs w:val="24"/>
        </w:rPr>
        <w:t>201</w:t>
      </w:r>
      <w:r w:rsidR="001B07B9" w:rsidRPr="003A16DD">
        <w:rPr>
          <w:rFonts w:ascii="宋体" w:hAnsi="宋体" w:cs="Arial" w:hint="eastAsia"/>
          <w:kern w:val="0"/>
          <w:sz w:val="24"/>
          <w:szCs w:val="24"/>
        </w:rPr>
        <w:t>7年6月30日</w:t>
      </w:r>
      <w:r w:rsidR="003A16DD" w:rsidRPr="003A16DD">
        <w:rPr>
          <w:rFonts w:ascii="宋体" w:hAnsi="宋体" w:cs="Arial" w:hint="eastAsia"/>
          <w:kern w:val="0"/>
          <w:sz w:val="24"/>
          <w:szCs w:val="24"/>
        </w:rPr>
        <w:t>14</w:t>
      </w:r>
      <w:r w:rsidR="001B07B9" w:rsidRPr="003A16DD">
        <w:rPr>
          <w:rFonts w:ascii="宋体" w:hAnsi="宋体" w:cs="Arial"/>
          <w:kern w:val="0"/>
          <w:sz w:val="24"/>
          <w:szCs w:val="24"/>
        </w:rPr>
        <w:t>:00</w:t>
      </w:r>
      <w:r w:rsidR="001B07B9" w:rsidRPr="003A16DD">
        <w:rPr>
          <w:rFonts w:ascii="宋体" w:hAnsi="宋体" w:hint="eastAsia"/>
          <w:sz w:val="24"/>
        </w:rPr>
        <w:t>（星期五）</w:t>
      </w:r>
      <w:r w:rsidR="001B07B9" w:rsidRPr="003A16DD">
        <w:rPr>
          <w:rFonts w:ascii="宋体" w:hAnsi="宋体" w:cs="Arial"/>
          <w:kern w:val="0"/>
          <w:sz w:val="24"/>
          <w:szCs w:val="24"/>
        </w:rPr>
        <w:t>-201</w:t>
      </w:r>
      <w:r w:rsidR="001B07B9" w:rsidRPr="003A16DD">
        <w:rPr>
          <w:rFonts w:ascii="宋体" w:hAnsi="宋体" w:cs="Arial" w:hint="eastAsia"/>
          <w:kern w:val="0"/>
          <w:sz w:val="24"/>
          <w:szCs w:val="24"/>
        </w:rPr>
        <w:t>7年7月</w:t>
      </w:r>
      <w:r w:rsidR="003A16DD" w:rsidRPr="003A16DD">
        <w:rPr>
          <w:rFonts w:ascii="宋体" w:hAnsi="宋体" w:cs="Arial" w:hint="eastAsia"/>
          <w:kern w:val="0"/>
          <w:sz w:val="24"/>
          <w:szCs w:val="24"/>
        </w:rPr>
        <w:t>2</w:t>
      </w:r>
      <w:r w:rsidR="001B07B9" w:rsidRPr="003A16DD">
        <w:rPr>
          <w:rFonts w:ascii="宋体" w:hAnsi="宋体" w:cs="Arial" w:hint="eastAsia"/>
          <w:kern w:val="0"/>
          <w:sz w:val="24"/>
          <w:szCs w:val="24"/>
        </w:rPr>
        <w:t>日</w:t>
      </w:r>
      <w:r w:rsidR="003A16DD" w:rsidRPr="003A16DD">
        <w:rPr>
          <w:rFonts w:ascii="宋体" w:hAnsi="宋体" w:cs="Arial" w:hint="eastAsia"/>
          <w:kern w:val="0"/>
          <w:sz w:val="24"/>
          <w:szCs w:val="24"/>
        </w:rPr>
        <w:t>14</w:t>
      </w:r>
      <w:r w:rsidR="001B07B9" w:rsidRPr="003A16DD">
        <w:rPr>
          <w:rFonts w:ascii="宋体" w:hAnsi="宋体" w:cs="Arial"/>
          <w:kern w:val="0"/>
          <w:sz w:val="24"/>
          <w:szCs w:val="24"/>
        </w:rPr>
        <w:t>:00</w:t>
      </w:r>
      <w:r w:rsidR="001B07B9" w:rsidRPr="003A16DD">
        <w:rPr>
          <w:rFonts w:ascii="宋体" w:hAnsi="宋体" w:hint="eastAsia"/>
          <w:sz w:val="24"/>
        </w:rPr>
        <w:t xml:space="preserve">（星  </w:t>
      </w:r>
    </w:p>
    <w:p w:rsidR="00F03B02" w:rsidRPr="003A16DD" w:rsidRDefault="001B07B9">
      <w:pPr>
        <w:spacing w:line="360" w:lineRule="auto"/>
        <w:ind w:firstLineChars="100" w:firstLine="240"/>
        <w:rPr>
          <w:rFonts w:ascii="宋体" w:cs="Arial"/>
          <w:kern w:val="0"/>
          <w:sz w:val="24"/>
          <w:szCs w:val="24"/>
        </w:rPr>
      </w:pPr>
      <w:r w:rsidRPr="003A16DD">
        <w:rPr>
          <w:rFonts w:ascii="宋体" w:hAnsi="宋体" w:hint="eastAsia"/>
          <w:sz w:val="24"/>
        </w:rPr>
        <w:t>期</w:t>
      </w:r>
      <w:r w:rsidR="003A16DD" w:rsidRPr="003A16DD">
        <w:rPr>
          <w:rFonts w:ascii="宋体" w:hAnsi="宋体" w:hint="eastAsia"/>
          <w:sz w:val="24"/>
        </w:rPr>
        <w:t>日</w:t>
      </w:r>
      <w:r w:rsidRPr="003A16DD">
        <w:rPr>
          <w:rFonts w:ascii="宋体" w:hAnsi="宋体" w:hint="eastAsia"/>
          <w:sz w:val="24"/>
        </w:rPr>
        <w:t>）</w:t>
      </w:r>
    </w:p>
    <w:p w:rsidR="00F03B02" w:rsidRPr="00691728" w:rsidRDefault="002C7755">
      <w:pPr>
        <w:widowControl/>
        <w:shd w:val="clear" w:color="auto" w:fill="FFFFFF"/>
        <w:spacing w:line="360" w:lineRule="auto"/>
        <w:ind w:firstLine="480"/>
        <w:jc w:val="left"/>
        <w:rPr>
          <w:rFonts w:ascii="宋体" w:cs="Arial"/>
          <w:kern w:val="0"/>
          <w:sz w:val="24"/>
          <w:szCs w:val="24"/>
        </w:rPr>
      </w:pPr>
      <w:r w:rsidRPr="003A16DD">
        <w:rPr>
          <w:rFonts w:ascii="宋体" w:hAnsi="宋体" w:cs="Arial"/>
          <w:kern w:val="0"/>
          <w:sz w:val="24"/>
          <w:szCs w:val="24"/>
        </w:rPr>
        <w:t>(</w:t>
      </w:r>
      <w:r w:rsidRPr="003A16DD">
        <w:rPr>
          <w:rFonts w:ascii="宋体" w:hAnsi="宋体" w:cs="Arial" w:hint="eastAsia"/>
          <w:kern w:val="0"/>
          <w:sz w:val="24"/>
          <w:szCs w:val="24"/>
        </w:rPr>
        <w:t>二</w:t>
      </w:r>
      <w:r w:rsidRPr="003A16DD">
        <w:rPr>
          <w:rFonts w:ascii="宋体" w:hAnsi="宋体" w:cs="Arial"/>
          <w:kern w:val="0"/>
          <w:sz w:val="24"/>
          <w:szCs w:val="24"/>
        </w:rPr>
        <w:t>)</w:t>
      </w:r>
      <w:r w:rsidRPr="003A16DD">
        <w:rPr>
          <w:rFonts w:ascii="宋体" w:hAnsi="宋体" w:cs="Arial" w:hint="eastAsia"/>
          <w:kern w:val="0"/>
          <w:sz w:val="24"/>
          <w:szCs w:val="24"/>
        </w:rPr>
        <w:t>正选</w:t>
      </w:r>
      <w:r w:rsidRPr="00691728">
        <w:rPr>
          <w:rFonts w:ascii="宋体" w:hAnsi="宋体" w:cs="Arial" w:hint="eastAsia"/>
          <w:kern w:val="0"/>
          <w:sz w:val="24"/>
          <w:szCs w:val="24"/>
        </w:rPr>
        <w:t>阶段：</w:t>
      </w:r>
      <w:r w:rsidRPr="00691728">
        <w:rPr>
          <w:rFonts w:ascii="宋体" w:hAnsi="宋体" w:cs="Arial" w:hint="eastAsia"/>
          <w:b/>
          <w:bCs/>
          <w:kern w:val="0"/>
          <w:sz w:val="24"/>
          <w:szCs w:val="24"/>
        </w:rPr>
        <w:t>分两轮次，第一轮次可选退选，第二轮次只能改选不可退选。</w:t>
      </w:r>
    </w:p>
    <w:p w:rsidR="00F03B02" w:rsidRPr="00691728" w:rsidRDefault="002C7755">
      <w:pPr>
        <w:spacing w:line="360" w:lineRule="auto"/>
        <w:ind w:firstLineChars="100" w:firstLine="240"/>
        <w:rPr>
          <w:rFonts w:ascii="宋体"/>
          <w:sz w:val="24"/>
          <w:szCs w:val="24"/>
        </w:rPr>
      </w:pPr>
      <w:r w:rsidRPr="00691728">
        <w:rPr>
          <w:rFonts w:ascii="宋体" w:hAnsi="宋体"/>
          <w:sz w:val="24"/>
          <w:szCs w:val="24"/>
        </w:rPr>
        <w:lastRenderedPageBreak/>
        <w:t xml:space="preserve">   </w:t>
      </w:r>
      <w:r w:rsidRPr="00691728">
        <w:rPr>
          <w:rFonts w:ascii="宋体" w:hAnsi="宋体" w:hint="eastAsia"/>
          <w:sz w:val="24"/>
          <w:szCs w:val="24"/>
        </w:rPr>
        <w:t>时间：开学第三周（具体时间另行通知）</w:t>
      </w:r>
    </w:p>
    <w:p w:rsidR="00F03B02" w:rsidRPr="00691728" w:rsidRDefault="002C7755">
      <w:pPr>
        <w:spacing w:line="360" w:lineRule="auto"/>
        <w:ind w:firstLineChars="100" w:firstLine="240"/>
        <w:rPr>
          <w:rFonts w:ascii="宋体"/>
          <w:sz w:val="24"/>
          <w:szCs w:val="24"/>
          <w:shd w:val="clear" w:color="auto" w:fill="FFFFFF"/>
        </w:rPr>
      </w:pPr>
      <w:r w:rsidRPr="00691728">
        <w:rPr>
          <w:rFonts w:ascii="宋体" w:hAnsi="宋体" w:hint="eastAsia"/>
          <w:sz w:val="24"/>
          <w:szCs w:val="24"/>
          <w:shd w:val="clear" w:color="auto" w:fill="FFFFFF"/>
        </w:rPr>
        <w:t>六、选课方法：</w:t>
      </w:r>
    </w:p>
    <w:p w:rsidR="00F03B02" w:rsidRPr="00691728" w:rsidRDefault="002C7755">
      <w:pPr>
        <w:spacing w:line="360" w:lineRule="auto"/>
        <w:ind w:firstLineChars="200" w:firstLine="480"/>
        <w:rPr>
          <w:rFonts w:ascii="宋体"/>
          <w:sz w:val="24"/>
          <w:szCs w:val="24"/>
        </w:rPr>
      </w:pPr>
      <w:r w:rsidRPr="00691728">
        <w:rPr>
          <w:rFonts w:ascii="宋体" w:hAnsi="宋体" w:hint="eastAsia"/>
          <w:sz w:val="24"/>
          <w:szCs w:val="24"/>
        </w:rPr>
        <w:t>为了学生能够正常顺利的进行网上选课，请学生所在学院做好如下工作：</w:t>
      </w:r>
    </w:p>
    <w:p w:rsidR="00F03B02" w:rsidRPr="00F60EED" w:rsidRDefault="002C7755">
      <w:pPr>
        <w:spacing w:line="360" w:lineRule="auto"/>
        <w:ind w:firstLineChars="49" w:firstLine="118"/>
        <w:jc w:val="center"/>
        <w:rPr>
          <w:rFonts w:ascii="宋体"/>
          <w:b/>
          <w:color w:val="FF0000"/>
          <w:sz w:val="24"/>
          <w:szCs w:val="24"/>
          <w:shd w:val="clear" w:color="auto" w:fill="FFFFFF"/>
        </w:rPr>
      </w:pPr>
      <w:r w:rsidRPr="00691728">
        <w:rPr>
          <w:rFonts w:ascii="宋体" w:hAnsi="宋体"/>
          <w:sz w:val="24"/>
          <w:szCs w:val="24"/>
        </w:rPr>
        <w:t xml:space="preserve">   1</w:t>
      </w:r>
      <w:r w:rsidRPr="00691728">
        <w:rPr>
          <w:rFonts w:ascii="宋体" w:hAnsi="宋体" w:hint="eastAsia"/>
          <w:sz w:val="24"/>
          <w:szCs w:val="24"/>
        </w:rPr>
        <w:t>、教学秘书将</w:t>
      </w:r>
      <w:r w:rsidRPr="00F60EED">
        <w:rPr>
          <w:rFonts w:ascii="宋体" w:hAnsi="宋体" w:hint="eastAsia"/>
          <w:color w:val="FF0000"/>
          <w:sz w:val="24"/>
          <w:szCs w:val="24"/>
        </w:rPr>
        <w:t>《</w:t>
      </w:r>
      <w:r w:rsidRPr="00F60EED">
        <w:rPr>
          <w:rFonts w:ascii="宋体" w:hAnsi="宋体" w:hint="eastAsia"/>
          <w:b/>
          <w:color w:val="FF0000"/>
          <w:sz w:val="24"/>
          <w:szCs w:val="24"/>
          <w:shd w:val="clear" w:color="auto" w:fill="FFFFFF"/>
        </w:rPr>
        <w:t>关于</w:t>
      </w:r>
      <w:r w:rsidRPr="00F60EED">
        <w:rPr>
          <w:rFonts w:ascii="宋体" w:hAnsi="宋体"/>
          <w:b/>
          <w:color w:val="FF0000"/>
          <w:sz w:val="24"/>
          <w:szCs w:val="24"/>
        </w:rPr>
        <w:t>201</w:t>
      </w:r>
      <w:r w:rsidR="00F60EED">
        <w:rPr>
          <w:rFonts w:ascii="宋体" w:hAnsi="宋体" w:hint="eastAsia"/>
          <w:b/>
          <w:color w:val="FF0000"/>
          <w:sz w:val="24"/>
          <w:szCs w:val="24"/>
        </w:rPr>
        <w:t>7</w:t>
      </w:r>
      <w:r w:rsidRPr="00F60EED">
        <w:rPr>
          <w:rFonts w:ascii="宋体" w:hAnsi="宋体"/>
          <w:b/>
          <w:color w:val="FF0000"/>
          <w:sz w:val="24"/>
          <w:szCs w:val="24"/>
        </w:rPr>
        <w:t>/201</w:t>
      </w:r>
      <w:r w:rsidR="00F60EED">
        <w:rPr>
          <w:rFonts w:ascii="宋体" w:hAnsi="宋体" w:hint="eastAsia"/>
          <w:b/>
          <w:color w:val="FF0000"/>
          <w:sz w:val="24"/>
          <w:szCs w:val="24"/>
        </w:rPr>
        <w:t>8</w:t>
      </w:r>
      <w:r w:rsidRPr="00F60EED">
        <w:rPr>
          <w:rFonts w:ascii="宋体" w:hAnsi="宋体" w:hint="eastAsia"/>
          <w:b/>
          <w:color w:val="FF0000"/>
          <w:sz w:val="24"/>
          <w:szCs w:val="24"/>
        </w:rPr>
        <w:t>学年第</w:t>
      </w:r>
      <w:r w:rsidR="00C81188">
        <w:rPr>
          <w:rFonts w:ascii="宋体" w:hAnsi="宋体" w:hint="eastAsia"/>
          <w:b/>
          <w:color w:val="FF0000"/>
          <w:sz w:val="24"/>
          <w:szCs w:val="24"/>
        </w:rPr>
        <w:t>一</w:t>
      </w:r>
      <w:r w:rsidRPr="00F60EED">
        <w:rPr>
          <w:rFonts w:ascii="宋体" w:hAnsi="宋体" w:hint="eastAsia"/>
          <w:b/>
          <w:color w:val="FF0000"/>
          <w:sz w:val="24"/>
          <w:szCs w:val="24"/>
        </w:rPr>
        <w:t>学期</w:t>
      </w:r>
      <w:r w:rsidRPr="00F60EED">
        <w:rPr>
          <w:rFonts w:ascii="宋体" w:hAnsi="宋体" w:hint="eastAsia"/>
          <w:b/>
          <w:color w:val="FF0000"/>
          <w:sz w:val="24"/>
          <w:szCs w:val="24"/>
          <w:shd w:val="clear" w:color="auto" w:fill="FFFFFF"/>
        </w:rPr>
        <w:t>必修课学生选课工作的通知》</w:t>
      </w:r>
    </w:p>
    <w:p w:rsidR="00F03B02" w:rsidRPr="00691728" w:rsidRDefault="002C7755">
      <w:pPr>
        <w:spacing w:line="360" w:lineRule="auto"/>
        <w:ind w:firstLineChars="49" w:firstLine="118"/>
        <w:rPr>
          <w:rFonts w:ascii="宋体"/>
          <w:b/>
          <w:sz w:val="24"/>
          <w:szCs w:val="24"/>
        </w:rPr>
      </w:pPr>
      <w:r w:rsidRPr="00691728">
        <w:rPr>
          <w:rFonts w:ascii="宋体" w:hAnsi="宋体" w:hint="eastAsia"/>
          <w:b/>
          <w:sz w:val="24"/>
          <w:szCs w:val="24"/>
          <w:shd w:val="clear" w:color="auto" w:fill="FFFFFF"/>
        </w:rPr>
        <w:t>及附件</w:t>
      </w:r>
      <w:r w:rsidRPr="00691728">
        <w:rPr>
          <w:rFonts w:ascii="宋体" w:hAnsi="宋体" w:hint="eastAsia"/>
          <w:sz w:val="24"/>
          <w:szCs w:val="24"/>
        </w:rPr>
        <w:t>打印给相关行政</w:t>
      </w:r>
      <w:proofErr w:type="gramStart"/>
      <w:r w:rsidRPr="00691728">
        <w:rPr>
          <w:rFonts w:ascii="宋体" w:hAnsi="宋体" w:hint="eastAsia"/>
          <w:sz w:val="24"/>
          <w:szCs w:val="24"/>
        </w:rPr>
        <w:t>班每个</w:t>
      </w:r>
      <w:proofErr w:type="gramEnd"/>
      <w:r w:rsidRPr="00691728">
        <w:rPr>
          <w:rFonts w:ascii="宋体" w:hAnsi="宋体" w:hint="eastAsia"/>
          <w:sz w:val="24"/>
          <w:szCs w:val="24"/>
        </w:rPr>
        <w:t>班一份。</w:t>
      </w:r>
    </w:p>
    <w:p w:rsidR="00F03B02" w:rsidRPr="00691728" w:rsidRDefault="002C7755">
      <w:pPr>
        <w:spacing w:line="360" w:lineRule="auto"/>
        <w:ind w:firstLineChars="150" w:firstLine="360"/>
        <w:rPr>
          <w:rFonts w:ascii="宋体"/>
          <w:sz w:val="24"/>
          <w:szCs w:val="24"/>
        </w:rPr>
      </w:pPr>
      <w:r w:rsidRPr="00691728">
        <w:rPr>
          <w:rFonts w:ascii="宋体" w:hAnsi="宋体" w:hint="eastAsia"/>
          <w:sz w:val="24"/>
          <w:szCs w:val="24"/>
        </w:rPr>
        <w:t xml:space="preserve"> </w:t>
      </w:r>
      <w:r w:rsidRPr="00691728">
        <w:rPr>
          <w:rFonts w:ascii="宋体" w:hAnsi="宋体"/>
          <w:sz w:val="24"/>
          <w:szCs w:val="24"/>
        </w:rPr>
        <w:t>2</w:t>
      </w:r>
      <w:r w:rsidRPr="00691728">
        <w:rPr>
          <w:rFonts w:ascii="宋体" w:hAnsi="宋体" w:hint="eastAsia"/>
          <w:sz w:val="24"/>
          <w:szCs w:val="24"/>
        </w:rPr>
        <w:t>、通知学生在规定的选课时间段选课。</w:t>
      </w:r>
    </w:p>
    <w:p w:rsidR="00F03B02" w:rsidRPr="00691728" w:rsidRDefault="002C7755">
      <w:pPr>
        <w:spacing w:line="360" w:lineRule="auto"/>
        <w:rPr>
          <w:rFonts w:ascii="宋体"/>
          <w:sz w:val="24"/>
          <w:szCs w:val="24"/>
        </w:rPr>
      </w:pPr>
      <w:r w:rsidRPr="00691728">
        <w:rPr>
          <w:rFonts w:ascii="宋体" w:hAnsi="宋体" w:hint="eastAsia"/>
          <w:sz w:val="24"/>
          <w:szCs w:val="24"/>
        </w:rPr>
        <w:t>注意事项：</w:t>
      </w:r>
    </w:p>
    <w:p w:rsidR="00F03B02" w:rsidRPr="00691728" w:rsidRDefault="002C7755">
      <w:pPr>
        <w:spacing w:line="360" w:lineRule="auto"/>
        <w:ind w:firstLineChars="150" w:firstLine="360"/>
        <w:rPr>
          <w:rFonts w:ascii="宋体"/>
          <w:b/>
          <w:sz w:val="24"/>
          <w:szCs w:val="24"/>
        </w:rPr>
      </w:pPr>
      <w:r w:rsidRPr="00691728">
        <w:rPr>
          <w:rFonts w:ascii="宋体" w:hAnsi="宋体"/>
          <w:sz w:val="24"/>
          <w:szCs w:val="24"/>
        </w:rPr>
        <w:t>1</w:t>
      </w:r>
      <w:r w:rsidRPr="00691728">
        <w:rPr>
          <w:rFonts w:ascii="宋体" w:hAnsi="宋体" w:hint="eastAsia"/>
          <w:sz w:val="24"/>
          <w:szCs w:val="24"/>
        </w:rPr>
        <w:t>、请各学院高度重视网上必修课的选课，认真宣传好、组织好学生选课，</w:t>
      </w:r>
      <w:r w:rsidRPr="00691728">
        <w:rPr>
          <w:rFonts w:ascii="宋体" w:hAnsi="宋体" w:hint="eastAsia"/>
          <w:b/>
          <w:sz w:val="24"/>
          <w:szCs w:val="24"/>
        </w:rPr>
        <w:t>并安排专门人员指导学生完成此次必修课的选课，务必使每位同学必修的课程选课成功。</w:t>
      </w:r>
    </w:p>
    <w:p w:rsidR="00F03B02" w:rsidRPr="00691728" w:rsidRDefault="002C7755">
      <w:pPr>
        <w:spacing w:line="360" w:lineRule="auto"/>
        <w:ind w:firstLineChars="200" w:firstLine="480"/>
        <w:rPr>
          <w:rFonts w:ascii="宋体"/>
          <w:sz w:val="24"/>
          <w:szCs w:val="24"/>
        </w:rPr>
      </w:pPr>
      <w:r w:rsidRPr="00691728">
        <w:rPr>
          <w:rFonts w:ascii="宋体" w:hAnsi="宋体"/>
          <w:sz w:val="24"/>
          <w:szCs w:val="24"/>
        </w:rPr>
        <w:t>2</w:t>
      </w:r>
      <w:r w:rsidRPr="00691728">
        <w:rPr>
          <w:rFonts w:ascii="宋体" w:hAnsi="宋体" w:hint="eastAsia"/>
          <w:sz w:val="24"/>
          <w:szCs w:val="24"/>
        </w:rPr>
        <w:t>、选课人数不足</w:t>
      </w:r>
      <w:r w:rsidRPr="00691728">
        <w:rPr>
          <w:rFonts w:ascii="宋体" w:hAnsi="宋体"/>
          <w:b/>
          <w:sz w:val="24"/>
          <w:szCs w:val="24"/>
        </w:rPr>
        <w:t>40</w:t>
      </w:r>
      <w:r w:rsidRPr="00691728">
        <w:rPr>
          <w:rFonts w:ascii="宋体" w:hAnsi="宋体" w:hint="eastAsia"/>
          <w:sz w:val="24"/>
          <w:szCs w:val="24"/>
        </w:rPr>
        <w:t>人时，将停开该教学班，并再次组织该教学班的同学进行改选。在改选时间段，务必请同学们上网查看自己是否需要改选。</w:t>
      </w:r>
    </w:p>
    <w:p w:rsidR="00F03B02" w:rsidRPr="00691728" w:rsidRDefault="002C7755">
      <w:pPr>
        <w:spacing w:line="360" w:lineRule="auto"/>
        <w:ind w:firstLineChars="150" w:firstLine="360"/>
        <w:rPr>
          <w:rFonts w:ascii="宋体"/>
          <w:sz w:val="24"/>
          <w:szCs w:val="24"/>
        </w:rPr>
      </w:pPr>
      <w:r w:rsidRPr="00691728">
        <w:rPr>
          <w:rFonts w:ascii="宋体" w:hAnsi="宋体"/>
          <w:sz w:val="24"/>
          <w:szCs w:val="24"/>
        </w:rPr>
        <w:t>3</w:t>
      </w:r>
      <w:r w:rsidRPr="00691728">
        <w:rPr>
          <w:rFonts w:ascii="宋体" w:hAnsi="宋体" w:hint="eastAsia"/>
          <w:sz w:val="24"/>
          <w:szCs w:val="24"/>
        </w:rPr>
        <w:t>、选课过程中，如网络中断，请务必重新登录，查看是否选上课。</w:t>
      </w:r>
    </w:p>
    <w:p w:rsidR="00F03B02" w:rsidRPr="00691728" w:rsidRDefault="002C7755">
      <w:pPr>
        <w:spacing w:line="360" w:lineRule="auto"/>
        <w:ind w:firstLineChars="150" w:firstLine="360"/>
        <w:rPr>
          <w:rFonts w:ascii="宋体"/>
          <w:sz w:val="24"/>
          <w:szCs w:val="24"/>
        </w:rPr>
      </w:pPr>
      <w:r w:rsidRPr="00691728">
        <w:rPr>
          <w:rFonts w:ascii="宋体" w:hAnsi="宋体"/>
          <w:sz w:val="24"/>
          <w:szCs w:val="24"/>
        </w:rPr>
        <w:t>4</w:t>
      </w:r>
      <w:r w:rsidRPr="00691728">
        <w:rPr>
          <w:rFonts w:ascii="宋体" w:hAnsi="宋体" w:hint="eastAsia"/>
          <w:sz w:val="24"/>
          <w:szCs w:val="24"/>
        </w:rPr>
        <w:t>、此次选定的课程是必修课，</w:t>
      </w:r>
      <w:r w:rsidRPr="00691728">
        <w:rPr>
          <w:rFonts w:hint="eastAsia"/>
          <w:sz w:val="24"/>
          <w:szCs w:val="24"/>
        </w:rPr>
        <w:t>选课时间正逢期末复习、考试，</w:t>
      </w:r>
      <w:proofErr w:type="gramStart"/>
      <w:r w:rsidRPr="00691728">
        <w:rPr>
          <w:rFonts w:hint="eastAsia"/>
          <w:sz w:val="24"/>
          <w:szCs w:val="24"/>
        </w:rPr>
        <w:t>请合理</w:t>
      </w:r>
      <w:proofErr w:type="gramEnd"/>
      <w:r w:rsidRPr="00691728">
        <w:rPr>
          <w:rFonts w:hint="eastAsia"/>
          <w:sz w:val="24"/>
          <w:szCs w:val="24"/>
        </w:rPr>
        <w:t>安排好自己的选课时间，不要漏选。漏选或选课错误造成的后果由学生本人负责。</w:t>
      </w:r>
    </w:p>
    <w:p w:rsidR="00F03B02" w:rsidRPr="00691728" w:rsidRDefault="002C7755">
      <w:pPr>
        <w:spacing w:line="360" w:lineRule="auto"/>
        <w:ind w:firstLineChars="150" w:firstLine="361"/>
        <w:rPr>
          <w:rFonts w:ascii="宋体"/>
          <w:b/>
          <w:sz w:val="24"/>
          <w:szCs w:val="24"/>
        </w:rPr>
      </w:pPr>
      <w:r w:rsidRPr="00691728">
        <w:rPr>
          <w:rFonts w:ascii="宋体" w:hAnsi="宋体"/>
          <w:b/>
          <w:sz w:val="24"/>
          <w:szCs w:val="24"/>
        </w:rPr>
        <w:t>5</w:t>
      </w:r>
      <w:r w:rsidRPr="00691728">
        <w:rPr>
          <w:rFonts w:ascii="宋体" w:hAnsi="宋体" w:hint="eastAsia"/>
          <w:b/>
          <w:sz w:val="24"/>
          <w:szCs w:val="24"/>
        </w:rPr>
        <w:t>、预定教材：必修课要求每位同学必修预定教材。</w:t>
      </w:r>
    </w:p>
    <w:p w:rsidR="00F03B02" w:rsidRPr="00691728" w:rsidRDefault="00F03B02">
      <w:pPr>
        <w:ind w:firstLineChars="150" w:firstLine="331"/>
        <w:rPr>
          <w:b/>
          <w:sz w:val="22"/>
        </w:rPr>
      </w:pPr>
    </w:p>
    <w:p w:rsidR="00F03B02" w:rsidRPr="00691728" w:rsidRDefault="002C7755">
      <w:r w:rsidRPr="00691728">
        <w:rPr>
          <w:b/>
          <w:bCs/>
        </w:rPr>
        <w:t xml:space="preserve">  </w:t>
      </w:r>
      <w:r w:rsidRPr="00691728">
        <w:rPr>
          <w:bCs/>
        </w:rPr>
        <w:t xml:space="preserve"> </w:t>
      </w:r>
      <w:r w:rsidRPr="00691728">
        <w:rPr>
          <w:rFonts w:hint="eastAsia"/>
          <w:bCs/>
        </w:rPr>
        <w:t>附件</w:t>
      </w:r>
      <w:r w:rsidRPr="00691728">
        <w:rPr>
          <w:bCs/>
        </w:rPr>
        <w:t>1</w:t>
      </w:r>
      <w:r w:rsidRPr="00691728">
        <w:rPr>
          <w:rFonts w:hint="eastAsia"/>
          <w:bCs/>
        </w:rPr>
        <w:t>：学生</w:t>
      </w:r>
      <w:r w:rsidR="0035741C" w:rsidRPr="0035741C">
        <w:rPr>
          <w:rFonts w:hint="eastAsia"/>
          <w:bCs/>
        </w:rPr>
        <w:t>网上选课操作流程</w:t>
      </w:r>
    </w:p>
    <w:p w:rsidR="00F03B02" w:rsidRPr="00691728" w:rsidRDefault="002C7755">
      <w:pPr>
        <w:ind w:firstLineChars="150" w:firstLine="330"/>
        <w:rPr>
          <w:sz w:val="22"/>
        </w:rPr>
      </w:pPr>
      <w:r w:rsidRPr="00691728">
        <w:rPr>
          <w:rFonts w:hint="eastAsia"/>
          <w:sz w:val="22"/>
        </w:rPr>
        <w:t>附件</w:t>
      </w:r>
      <w:r w:rsidRPr="00691728">
        <w:rPr>
          <w:sz w:val="22"/>
        </w:rPr>
        <w:t>2</w:t>
      </w:r>
      <w:r w:rsidRPr="00691728">
        <w:rPr>
          <w:rFonts w:hint="eastAsia"/>
          <w:sz w:val="22"/>
        </w:rPr>
        <w:t>：需选课的课程及对应专业班级以及任课教师简介</w:t>
      </w:r>
    </w:p>
    <w:p w:rsidR="00F03B02" w:rsidRPr="00691728" w:rsidRDefault="00F03B02">
      <w:pPr>
        <w:ind w:firstLineChars="150" w:firstLine="330"/>
        <w:rPr>
          <w:sz w:val="22"/>
        </w:rPr>
      </w:pPr>
    </w:p>
    <w:p w:rsidR="00F03B02" w:rsidRPr="00691728" w:rsidRDefault="00F03B02">
      <w:pPr>
        <w:ind w:firstLineChars="150" w:firstLine="331"/>
        <w:rPr>
          <w:b/>
          <w:sz w:val="22"/>
        </w:rPr>
      </w:pPr>
    </w:p>
    <w:p w:rsidR="00F03B02" w:rsidRPr="00691728" w:rsidRDefault="002C7755">
      <w:pPr>
        <w:spacing w:line="440" w:lineRule="exact"/>
        <w:ind w:firstLineChars="2950" w:firstLine="6515"/>
        <w:rPr>
          <w:b/>
          <w:sz w:val="22"/>
        </w:rPr>
      </w:pPr>
      <w:r w:rsidRPr="00691728">
        <w:rPr>
          <w:b/>
          <w:sz w:val="22"/>
        </w:rPr>
        <w:t xml:space="preserve">                                                                       </w:t>
      </w:r>
    </w:p>
    <w:p w:rsidR="00F03B02" w:rsidRPr="00691728" w:rsidRDefault="002C7755">
      <w:pPr>
        <w:spacing w:line="440" w:lineRule="exact"/>
        <w:ind w:firstLineChars="2950" w:firstLine="6490"/>
        <w:rPr>
          <w:sz w:val="22"/>
        </w:rPr>
      </w:pPr>
      <w:r w:rsidRPr="00691728">
        <w:rPr>
          <w:rFonts w:hint="eastAsia"/>
          <w:sz w:val="22"/>
        </w:rPr>
        <w:t>教务处</w:t>
      </w:r>
    </w:p>
    <w:p w:rsidR="00F03B02" w:rsidRPr="00EF5240" w:rsidRDefault="002C7755">
      <w:pPr>
        <w:ind w:firstLineChars="150" w:firstLine="330"/>
        <w:rPr>
          <w:b/>
          <w:sz w:val="22"/>
        </w:rPr>
      </w:pPr>
      <w:r w:rsidRPr="00691728">
        <w:rPr>
          <w:sz w:val="22"/>
        </w:rPr>
        <w:t xml:space="preserve">                                                 </w:t>
      </w:r>
      <w:r w:rsidRPr="00EF5240">
        <w:rPr>
          <w:sz w:val="22"/>
        </w:rPr>
        <w:t xml:space="preserve">  201</w:t>
      </w:r>
      <w:r w:rsidR="00F60EED" w:rsidRPr="00EF5240">
        <w:rPr>
          <w:rFonts w:hint="eastAsia"/>
          <w:sz w:val="22"/>
        </w:rPr>
        <w:t>7</w:t>
      </w:r>
      <w:r w:rsidRPr="00EF5240">
        <w:rPr>
          <w:rFonts w:hint="eastAsia"/>
          <w:sz w:val="22"/>
        </w:rPr>
        <w:t>年</w:t>
      </w:r>
      <w:r w:rsidR="00F60EED" w:rsidRPr="00EF5240">
        <w:rPr>
          <w:rFonts w:hint="eastAsia"/>
          <w:sz w:val="22"/>
        </w:rPr>
        <w:t>6</w:t>
      </w:r>
      <w:r w:rsidRPr="00EF5240">
        <w:rPr>
          <w:rFonts w:hint="eastAsia"/>
          <w:sz w:val="22"/>
        </w:rPr>
        <w:t>月</w:t>
      </w:r>
      <w:r w:rsidR="00F60EED" w:rsidRPr="00EF5240">
        <w:rPr>
          <w:rFonts w:hint="eastAsia"/>
          <w:sz w:val="22"/>
        </w:rPr>
        <w:t>26</w:t>
      </w:r>
      <w:r w:rsidRPr="00EF5240">
        <w:rPr>
          <w:rFonts w:hint="eastAsia"/>
          <w:sz w:val="22"/>
        </w:rPr>
        <w:t>日</w:t>
      </w:r>
    </w:p>
    <w:p w:rsidR="00F03B02" w:rsidRPr="00691728" w:rsidRDefault="00F03B02">
      <w:pPr>
        <w:ind w:firstLineChars="150" w:firstLine="331"/>
        <w:rPr>
          <w:b/>
          <w:sz w:val="22"/>
        </w:rPr>
      </w:pPr>
    </w:p>
    <w:p w:rsidR="00F03B02" w:rsidRPr="00691728" w:rsidRDefault="00F03B02">
      <w:pPr>
        <w:ind w:firstLineChars="150" w:firstLine="331"/>
        <w:rPr>
          <w:b/>
          <w:sz w:val="22"/>
        </w:rPr>
      </w:pPr>
    </w:p>
    <w:p w:rsidR="00F03B02" w:rsidRPr="00691728" w:rsidRDefault="00F03B02">
      <w:pPr>
        <w:ind w:firstLineChars="150" w:firstLine="331"/>
        <w:rPr>
          <w:b/>
          <w:sz w:val="22"/>
        </w:rPr>
      </w:pPr>
    </w:p>
    <w:p w:rsidR="00F03B02" w:rsidRPr="00691728" w:rsidRDefault="00F03B02">
      <w:pPr>
        <w:ind w:firstLineChars="150" w:firstLine="331"/>
        <w:rPr>
          <w:b/>
          <w:sz w:val="22"/>
        </w:rPr>
      </w:pPr>
    </w:p>
    <w:p w:rsidR="00F03B02" w:rsidRPr="00691728" w:rsidRDefault="00F03B02">
      <w:pPr>
        <w:ind w:firstLineChars="150" w:firstLine="331"/>
        <w:rPr>
          <w:b/>
          <w:sz w:val="22"/>
        </w:rPr>
      </w:pPr>
    </w:p>
    <w:p w:rsidR="00F03B02" w:rsidRPr="00691728" w:rsidRDefault="00F03B02">
      <w:pPr>
        <w:ind w:firstLineChars="150" w:firstLine="331"/>
        <w:rPr>
          <w:b/>
          <w:sz w:val="22"/>
        </w:rPr>
      </w:pPr>
    </w:p>
    <w:p w:rsidR="00F03B02" w:rsidRPr="00691728" w:rsidRDefault="00F03B02">
      <w:pPr>
        <w:ind w:firstLineChars="150" w:firstLine="331"/>
        <w:rPr>
          <w:b/>
          <w:sz w:val="22"/>
        </w:rPr>
      </w:pPr>
    </w:p>
    <w:p w:rsidR="00F03B02" w:rsidRPr="00691728" w:rsidRDefault="00F03B02">
      <w:pPr>
        <w:ind w:firstLineChars="150" w:firstLine="331"/>
        <w:rPr>
          <w:b/>
          <w:sz w:val="22"/>
        </w:rPr>
      </w:pPr>
    </w:p>
    <w:p w:rsidR="00F03B02" w:rsidRPr="00691728" w:rsidRDefault="00F03B02">
      <w:pPr>
        <w:ind w:firstLineChars="150" w:firstLine="331"/>
        <w:rPr>
          <w:b/>
          <w:sz w:val="22"/>
        </w:rPr>
      </w:pPr>
    </w:p>
    <w:p w:rsidR="00F03B02" w:rsidRPr="00691728" w:rsidRDefault="00F03B02">
      <w:pPr>
        <w:ind w:firstLineChars="150" w:firstLine="331"/>
        <w:rPr>
          <w:b/>
          <w:sz w:val="22"/>
        </w:rPr>
      </w:pPr>
    </w:p>
    <w:p w:rsidR="00F03B02" w:rsidRDefault="00F03B02" w:rsidP="00843ABD">
      <w:pPr>
        <w:rPr>
          <w:b/>
          <w:sz w:val="22"/>
        </w:rPr>
      </w:pPr>
    </w:p>
    <w:sectPr w:rsidR="00F03B02" w:rsidSect="00DE3D71">
      <w:pgSz w:w="11906" w:h="16838"/>
      <w:pgMar w:top="1440" w:right="1800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5301" w:rsidRDefault="00E45301" w:rsidP="00843ABD">
      <w:r>
        <w:separator/>
      </w:r>
    </w:p>
  </w:endnote>
  <w:endnote w:type="continuationSeparator" w:id="0">
    <w:p w:rsidR="00E45301" w:rsidRDefault="00E45301" w:rsidP="00843A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5301" w:rsidRDefault="00E45301" w:rsidP="00843ABD">
      <w:r>
        <w:separator/>
      </w:r>
    </w:p>
  </w:footnote>
  <w:footnote w:type="continuationSeparator" w:id="0">
    <w:p w:rsidR="00E45301" w:rsidRDefault="00E45301" w:rsidP="00843A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7D6A80"/>
    <w:multiLevelType w:val="multilevel"/>
    <w:tmpl w:val="3B7D6A80"/>
    <w:lvl w:ilvl="0">
      <w:start w:val="1"/>
      <w:numFmt w:val="japaneseCounting"/>
      <w:lvlText w:val="%1、"/>
      <w:lvlJc w:val="left"/>
      <w:pPr>
        <w:tabs>
          <w:tab w:val="left" w:pos="480"/>
        </w:tabs>
        <w:ind w:left="480" w:hanging="480"/>
      </w:pPr>
      <w:rPr>
        <w:rFonts w:hAnsi="宋体" w:cs="Times New Roman"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2FFF"/>
    <w:rsid w:val="00000A77"/>
    <w:rsid w:val="000831F3"/>
    <w:rsid w:val="000978A3"/>
    <w:rsid w:val="000A0B4A"/>
    <w:rsid w:val="000A304D"/>
    <w:rsid w:val="000D5CEB"/>
    <w:rsid w:val="000D690D"/>
    <w:rsid w:val="000F34F7"/>
    <w:rsid w:val="001079DF"/>
    <w:rsid w:val="0013530B"/>
    <w:rsid w:val="0018305F"/>
    <w:rsid w:val="001B036B"/>
    <w:rsid w:val="001B07B9"/>
    <w:rsid w:val="001E0BEB"/>
    <w:rsid w:val="00210ED5"/>
    <w:rsid w:val="00217675"/>
    <w:rsid w:val="00243804"/>
    <w:rsid w:val="0024496C"/>
    <w:rsid w:val="00252A68"/>
    <w:rsid w:val="00264FBA"/>
    <w:rsid w:val="002660B9"/>
    <w:rsid w:val="002B3658"/>
    <w:rsid w:val="002B798C"/>
    <w:rsid w:val="002C1503"/>
    <w:rsid w:val="002C7755"/>
    <w:rsid w:val="002D6F1F"/>
    <w:rsid w:val="002E0409"/>
    <w:rsid w:val="00314EE3"/>
    <w:rsid w:val="00326F77"/>
    <w:rsid w:val="00331723"/>
    <w:rsid w:val="00336D65"/>
    <w:rsid w:val="0035741C"/>
    <w:rsid w:val="00367BC4"/>
    <w:rsid w:val="0039120A"/>
    <w:rsid w:val="003A16DD"/>
    <w:rsid w:val="003D7261"/>
    <w:rsid w:val="004046F2"/>
    <w:rsid w:val="004A4A0F"/>
    <w:rsid w:val="004D0069"/>
    <w:rsid w:val="004D214F"/>
    <w:rsid w:val="004D4840"/>
    <w:rsid w:val="004E32D3"/>
    <w:rsid w:val="005003BC"/>
    <w:rsid w:val="0050490E"/>
    <w:rsid w:val="00507753"/>
    <w:rsid w:val="00557165"/>
    <w:rsid w:val="005B3CD2"/>
    <w:rsid w:val="005E6F4A"/>
    <w:rsid w:val="005F762E"/>
    <w:rsid w:val="006060DE"/>
    <w:rsid w:val="00612059"/>
    <w:rsid w:val="006166CF"/>
    <w:rsid w:val="0063401E"/>
    <w:rsid w:val="00635F4C"/>
    <w:rsid w:val="00652B37"/>
    <w:rsid w:val="00691728"/>
    <w:rsid w:val="006B0186"/>
    <w:rsid w:val="006B01DA"/>
    <w:rsid w:val="006C0D3F"/>
    <w:rsid w:val="00702FFF"/>
    <w:rsid w:val="00736BF1"/>
    <w:rsid w:val="00776FFD"/>
    <w:rsid w:val="00782C37"/>
    <w:rsid w:val="007C17B9"/>
    <w:rsid w:val="007D4455"/>
    <w:rsid w:val="007E1AC3"/>
    <w:rsid w:val="007E3001"/>
    <w:rsid w:val="007F485F"/>
    <w:rsid w:val="0080386B"/>
    <w:rsid w:val="00817E4D"/>
    <w:rsid w:val="00831059"/>
    <w:rsid w:val="00843ABD"/>
    <w:rsid w:val="008500B3"/>
    <w:rsid w:val="0085028F"/>
    <w:rsid w:val="008A41F8"/>
    <w:rsid w:val="008A53A8"/>
    <w:rsid w:val="008B78E3"/>
    <w:rsid w:val="008C72E5"/>
    <w:rsid w:val="008D0E0C"/>
    <w:rsid w:val="008E6070"/>
    <w:rsid w:val="00914422"/>
    <w:rsid w:val="00921C95"/>
    <w:rsid w:val="00937F56"/>
    <w:rsid w:val="00975D7A"/>
    <w:rsid w:val="009B7369"/>
    <w:rsid w:val="009E6327"/>
    <w:rsid w:val="009E7310"/>
    <w:rsid w:val="00A4311D"/>
    <w:rsid w:val="00B07C9D"/>
    <w:rsid w:val="00B246F5"/>
    <w:rsid w:val="00B66F61"/>
    <w:rsid w:val="00B67326"/>
    <w:rsid w:val="00B73EFF"/>
    <w:rsid w:val="00B77641"/>
    <w:rsid w:val="00BB4FA8"/>
    <w:rsid w:val="00C56229"/>
    <w:rsid w:val="00C72F3E"/>
    <w:rsid w:val="00C81188"/>
    <w:rsid w:val="00CE5F8D"/>
    <w:rsid w:val="00CF0CAF"/>
    <w:rsid w:val="00CF5891"/>
    <w:rsid w:val="00D001FB"/>
    <w:rsid w:val="00D05E90"/>
    <w:rsid w:val="00D275B7"/>
    <w:rsid w:val="00D44FA5"/>
    <w:rsid w:val="00D75DF8"/>
    <w:rsid w:val="00DA709F"/>
    <w:rsid w:val="00DC133E"/>
    <w:rsid w:val="00DC50C6"/>
    <w:rsid w:val="00DE3D71"/>
    <w:rsid w:val="00DE5BAF"/>
    <w:rsid w:val="00E012D8"/>
    <w:rsid w:val="00E0496B"/>
    <w:rsid w:val="00E45301"/>
    <w:rsid w:val="00E65318"/>
    <w:rsid w:val="00E71BA4"/>
    <w:rsid w:val="00ED64CA"/>
    <w:rsid w:val="00EE4D05"/>
    <w:rsid w:val="00EE7489"/>
    <w:rsid w:val="00EF5240"/>
    <w:rsid w:val="00F03B02"/>
    <w:rsid w:val="00F23F27"/>
    <w:rsid w:val="00F54805"/>
    <w:rsid w:val="00F60EED"/>
    <w:rsid w:val="00F642B0"/>
    <w:rsid w:val="00F673FE"/>
    <w:rsid w:val="00F7007E"/>
    <w:rsid w:val="00FA3EED"/>
    <w:rsid w:val="00FB0533"/>
    <w:rsid w:val="04093713"/>
    <w:rsid w:val="04A1251F"/>
    <w:rsid w:val="0544706D"/>
    <w:rsid w:val="1B851972"/>
    <w:rsid w:val="204C08BF"/>
    <w:rsid w:val="27EB0343"/>
    <w:rsid w:val="373563D1"/>
    <w:rsid w:val="47053BCA"/>
    <w:rsid w:val="523C199A"/>
    <w:rsid w:val="527D0F92"/>
    <w:rsid w:val="55DC3FBC"/>
    <w:rsid w:val="59C33C08"/>
    <w:rsid w:val="5DC2306C"/>
    <w:rsid w:val="5FC358AA"/>
    <w:rsid w:val="759E7F43"/>
    <w:rsid w:val="75A0221C"/>
    <w:rsid w:val="78916BAB"/>
    <w:rsid w:val="7B640214"/>
    <w:rsid w:val="7D0E0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semiHidden="0" w:uiPriority="1" w:qFormat="1"/>
    <w:lsdException w:name="Subtitle" w:locked="1" w:semiHidden="0" w:uiPriority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Normal Table" w:semiHidden="0" w:qFormat="1"/>
    <w:lsdException w:name="Balloon Text" w:unhideWhenUsed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B02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qFormat/>
    <w:rsid w:val="00F03B0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qFormat/>
    <w:rsid w:val="00F03B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qFormat/>
    <w:rsid w:val="00F03B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Strong"/>
    <w:basedOn w:val="a0"/>
    <w:uiPriority w:val="99"/>
    <w:qFormat/>
    <w:rsid w:val="00F03B02"/>
    <w:rPr>
      <w:rFonts w:cs="Times New Roman"/>
      <w:b/>
      <w:bCs/>
    </w:rPr>
  </w:style>
  <w:style w:type="paragraph" w:customStyle="1" w:styleId="1">
    <w:name w:val="列出段落1"/>
    <w:basedOn w:val="a"/>
    <w:uiPriority w:val="99"/>
    <w:qFormat/>
    <w:rsid w:val="00F03B02"/>
    <w:pPr>
      <w:ind w:firstLineChars="200" w:firstLine="420"/>
    </w:pPr>
  </w:style>
  <w:style w:type="character" w:customStyle="1" w:styleId="apple-converted-space">
    <w:name w:val="apple-converted-space"/>
    <w:basedOn w:val="a0"/>
    <w:uiPriority w:val="99"/>
    <w:qFormat/>
    <w:rsid w:val="00F03B02"/>
    <w:rPr>
      <w:rFonts w:cs="Times New Roman"/>
    </w:rPr>
  </w:style>
  <w:style w:type="character" w:customStyle="1" w:styleId="Char">
    <w:name w:val="批注框文本 Char"/>
    <w:basedOn w:val="a0"/>
    <w:link w:val="a3"/>
    <w:uiPriority w:val="99"/>
    <w:semiHidden/>
    <w:qFormat/>
    <w:locked/>
    <w:rsid w:val="00F03B02"/>
    <w:rPr>
      <w:rFonts w:cs="Times New Roman"/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locked/>
    <w:rsid w:val="00F03B02"/>
    <w:rPr>
      <w:rFonts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locked/>
    <w:rsid w:val="00F03B02"/>
    <w:rPr>
      <w:rFonts w:cs="Times New Roman"/>
      <w:sz w:val="18"/>
      <w:szCs w:val="18"/>
    </w:rPr>
  </w:style>
  <w:style w:type="character" w:customStyle="1" w:styleId="font11">
    <w:name w:val="font11"/>
    <w:basedOn w:val="a0"/>
    <w:qFormat/>
    <w:rsid w:val="00F03B02"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font01">
    <w:name w:val="font01"/>
    <w:basedOn w:val="a0"/>
    <w:qFormat/>
    <w:rsid w:val="00F03B02"/>
    <w:rPr>
      <w:rFonts w:ascii="宋体" w:eastAsia="宋体" w:hAnsi="宋体" w:cs="宋体" w:hint="eastAsia"/>
      <w:color w:val="000000"/>
      <w:sz w:val="24"/>
      <w:szCs w:val="24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206</Words>
  <Characters>1176</Characters>
  <Application>Microsoft Office Word</Application>
  <DocSecurity>0</DocSecurity>
  <Lines>9</Lines>
  <Paragraphs>2</Paragraphs>
  <ScaleCrop>false</ScaleCrop>
  <Company> </Company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51</cp:revision>
  <dcterms:created xsi:type="dcterms:W3CDTF">2015-12-24T10:55:00Z</dcterms:created>
  <dcterms:modified xsi:type="dcterms:W3CDTF">2017-06-27T06:03:00Z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